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A920E6" w:rsidP="003A4534">
      <w:pPr>
        <w:rPr>
          <w:rFonts w:ascii="Arial" w:hAnsi="Arial" w:cs="Arial"/>
          <w:b/>
          <w:sz w:val="22"/>
          <w:szCs w:val="22"/>
          <w:rtl/>
        </w:rPr>
      </w:pPr>
      <w:r>
        <w:rPr>
          <w:rFonts w:ascii="Arial" w:hAnsi="Arial" w:cs="Arial" w:hint="cs"/>
          <w:b/>
          <w:sz w:val="22"/>
          <w:szCs w:val="22"/>
          <w:rtl/>
        </w:rPr>
        <w:t xml:space="preserve"> </w:t>
      </w:r>
    </w:p>
    <w:p w:rsidR="00A920E6" w:rsidRDefault="00A920E6" w:rsidP="003A4534">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E4769C" w:rsidTr="00E4769C">
        <w:trPr>
          <w:trHeight w:val="350"/>
        </w:trPr>
        <w:tc>
          <w:tcPr>
            <w:tcW w:w="1440" w:type="dxa"/>
            <w:shd w:val="clear" w:color="auto" w:fill="E6E6E6"/>
          </w:tcPr>
          <w:p w:rsidR="003A4534" w:rsidRPr="00E4769C" w:rsidRDefault="003A4534" w:rsidP="00E4769C">
            <w:pPr>
              <w:rPr>
                <w:rFonts w:ascii="Arial" w:hAnsi="Arial" w:cs="Arial"/>
                <w:b/>
                <w:sz w:val="22"/>
                <w:szCs w:val="22"/>
                <w:rtl/>
              </w:rPr>
            </w:pPr>
            <w:r w:rsidRPr="00E4769C">
              <w:rPr>
                <w:rFonts w:ascii="Arial" w:hAnsi="Arial" w:cs="Arial"/>
                <w:b/>
                <w:sz w:val="22"/>
                <w:szCs w:val="22"/>
                <w:rtl/>
              </w:rPr>
              <w:t>משרד</w:t>
            </w:r>
            <w:r w:rsidRPr="00E4769C">
              <w:rPr>
                <w:rFonts w:ascii="Arial" w:hAnsi="Arial" w:cs="Arial" w:hint="cs"/>
                <w:b/>
                <w:sz w:val="22"/>
                <w:szCs w:val="22"/>
                <w:rtl/>
              </w:rPr>
              <w:t>:</w:t>
            </w:r>
          </w:p>
        </w:tc>
        <w:tc>
          <w:tcPr>
            <w:tcW w:w="2880" w:type="dxa"/>
            <w:shd w:val="clear" w:color="auto" w:fill="auto"/>
          </w:tcPr>
          <w:p w:rsidR="003A4534" w:rsidRPr="00E4769C" w:rsidRDefault="00C417C5" w:rsidP="00E4769C">
            <w:pPr>
              <w:rPr>
                <w:rFonts w:ascii="Arial" w:hAnsi="Arial" w:cs="Arial"/>
                <w:b/>
                <w:sz w:val="22"/>
                <w:szCs w:val="22"/>
                <w:rtl/>
              </w:rPr>
            </w:pPr>
            <w:r w:rsidRPr="00E4769C">
              <w:rPr>
                <w:rFonts w:ascii="Arial" w:hAnsi="Arial" w:cs="Arial" w:hint="cs"/>
                <w:b/>
                <w:sz w:val="22"/>
                <w:szCs w:val="22"/>
                <w:rtl/>
              </w:rPr>
              <w:t>המשפטים</w:t>
            </w:r>
          </w:p>
        </w:tc>
      </w:tr>
      <w:tr w:rsidR="003A4534" w:rsidRPr="00E4769C" w:rsidTr="009E0441">
        <w:trPr>
          <w:trHeight w:val="478"/>
        </w:trPr>
        <w:tc>
          <w:tcPr>
            <w:tcW w:w="1440" w:type="dxa"/>
            <w:shd w:val="clear" w:color="auto" w:fill="E6E6E6"/>
          </w:tcPr>
          <w:p w:rsidR="003A4534" w:rsidRPr="00E4769C" w:rsidRDefault="003A4534" w:rsidP="00E4769C">
            <w:pPr>
              <w:rPr>
                <w:rFonts w:ascii="Arial" w:hAnsi="Arial" w:cs="Arial"/>
                <w:b/>
                <w:sz w:val="22"/>
                <w:szCs w:val="22"/>
                <w:rtl/>
              </w:rPr>
            </w:pPr>
            <w:r w:rsidRPr="00E4769C">
              <w:rPr>
                <w:rFonts w:ascii="Arial" w:hAnsi="Arial" w:cs="Arial"/>
                <w:b/>
                <w:sz w:val="22"/>
                <w:szCs w:val="22"/>
                <w:rtl/>
              </w:rPr>
              <w:t>יחיד</w:t>
            </w:r>
            <w:r w:rsidRPr="00E4769C">
              <w:rPr>
                <w:rFonts w:ascii="Arial" w:hAnsi="Arial" w:cs="Arial" w:hint="cs"/>
                <w:b/>
                <w:sz w:val="22"/>
                <w:szCs w:val="22"/>
                <w:rtl/>
              </w:rPr>
              <w:t>ה מזמינה:</w:t>
            </w:r>
          </w:p>
        </w:tc>
        <w:tc>
          <w:tcPr>
            <w:tcW w:w="2880" w:type="dxa"/>
            <w:shd w:val="clear" w:color="auto" w:fill="auto"/>
          </w:tcPr>
          <w:p w:rsidR="003A4534" w:rsidRPr="00E4769C" w:rsidRDefault="009E0441" w:rsidP="00E4769C">
            <w:pPr>
              <w:rPr>
                <w:rFonts w:ascii="Arial" w:hAnsi="Arial" w:cs="Arial"/>
                <w:b/>
                <w:sz w:val="22"/>
                <w:szCs w:val="22"/>
                <w:rtl/>
              </w:rPr>
            </w:pPr>
            <w:r>
              <w:rPr>
                <w:rFonts w:ascii="Arial" w:hAnsi="Arial" w:cs="Arial" w:hint="cs"/>
                <w:b/>
                <w:sz w:val="22"/>
                <w:szCs w:val="22"/>
                <w:rtl/>
              </w:rPr>
              <w:t>ביטחון</w:t>
            </w:r>
          </w:p>
        </w:tc>
      </w:tr>
      <w:tr w:rsidR="003A4534" w:rsidRPr="00E4769C" w:rsidTr="00E4769C">
        <w:trPr>
          <w:trHeight w:val="370"/>
        </w:trPr>
        <w:tc>
          <w:tcPr>
            <w:tcW w:w="1440" w:type="dxa"/>
            <w:shd w:val="clear" w:color="auto" w:fill="E6E6E6"/>
          </w:tcPr>
          <w:p w:rsidR="003A4534" w:rsidRPr="00E4769C" w:rsidRDefault="003A4534" w:rsidP="00E4769C">
            <w:pPr>
              <w:rPr>
                <w:rFonts w:ascii="Arial" w:hAnsi="Arial" w:cs="Arial"/>
                <w:b/>
                <w:sz w:val="22"/>
                <w:szCs w:val="22"/>
                <w:rtl/>
              </w:rPr>
            </w:pPr>
            <w:r w:rsidRPr="00E4769C">
              <w:rPr>
                <w:rFonts w:ascii="Arial" w:hAnsi="Arial" w:cs="Arial" w:hint="cs"/>
                <w:b/>
                <w:sz w:val="22"/>
                <w:szCs w:val="22"/>
                <w:rtl/>
              </w:rPr>
              <w:t>תאריך:</w:t>
            </w:r>
          </w:p>
        </w:tc>
        <w:tc>
          <w:tcPr>
            <w:tcW w:w="2880" w:type="dxa"/>
            <w:shd w:val="clear" w:color="auto" w:fill="auto"/>
          </w:tcPr>
          <w:p w:rsidR="003A4534" w:rsidRPr="00E4769C" w:rsidRDefault="006B6B05" w:rsidP="00E4769C">
            <w:pPr>
              <w:rPr>
                <w:rFonts w:ascii="Arial" w:hAnsi="Arial" w:cs="Arial"/>
                <w:b/>
                <w:sz w:val="22"/>
                <w:szCs w:val="22"/>
                <w:rtl/>
              </w:rPr>
            </w:pPr>
            <w:r>
              <w:rPr>
                <w:rFonts w:ascii="Arial" w:hAnsi="Arial" w:cs="Arial" w:hint="cs"/>
                <w:b/>
                <w:sz w:val="22"/>
                <w:szCs w:val="22"/>
                <w:rtl/>
              </w:rPr>
              <w:t>4.1.22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BF375C">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p>
    <w:p w:rsidR="003A4534" w:rsidRDefault="003A4534" w:rsidP="003A4534">
      <w:pPr>
        <w:jc w:val="both"/>
        <w:rPr>
          <w:rFonts w:ascii="Arial" w:hAnsi="Arial" w:cs="Arial"/>
          <w:b/>
          <w:sz w:val="22"/>
          <w:szCs w:val="22"/>
          <w:rtl/>
        </w:rPr>
      </w:pPr>
    </w:p>
    <w:p w:rsidR="003A4534" w:rsidRDefault="003A4534" w:rsidP="00F33865">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F33865">
        <w:rPr>
          <w:rFonts w:ascii="Arial" w:hAnsi="Arial" w:cs="Arial"/>
          <w:b/>
          <w:sz w:val="28"/>
          <w:szCs w:val="28"/>
        </w:rPr>
        <w:sym w:font="Wingdings" w:char="F078"/>
      </w:r>
      <w:r w:rsidRPr="005230E9">
        <w:rPr>
          <w:rFonts w:ascii="Arial" w:hAnsi="Arial" w:cs="Arial" w:hint="cs"/>
          <w:b/>
          <w:sz w:val="22"/>
          <w:szCs w:val="22"/>
          <w:rtl/>
        </w:rPr>
        <w:t xml:space="preserve"> 3(29) / </w:t>
      </w:r>
      <w:r w:rsidR="00F33865">
        <w:rPr>
          <w:rFonts w:ascii="Arial" w:hAnsi="Arial" w:cs="Arial"/>
          <w:b/>
          <w:sz w:val="28"/>
          <w:szCs w:val="28"/>
        </w:rPr>
        <w:sym w:font="Wingdings" w:char="F0A8"/>
      </w:r>
      <w:r w:rsidRPr="005230E9">
        <w:rPr>
          <w:rFonts w:ascii="Arial" w:hAnsi="Arial" w:cs="Arial" w:hint="cs"/>
          <w:b/>
          <w:sz w:val="22"/>
          <w:szCs w:val="22"/>
          <w:rtl/>
        </w:rPr>
        <w:t>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r w:rsidR="00C417C5">
        <w:rPr>
          <w:rFonts w:ascii="Arial" w:hAnsi="Arial" w:cs="Arial" w:hint="cs"/>
          <w:b/>
          <w:sz w:val="22"/>
          <w:szCs w:val="22"/>
          <w:rtl/>
        </w:rPr>
        <w:t xml:space="preserve"> על פי תקנה (1)3 מנימוקי ספק יחיד.</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E4769C" w:rsidTr="00E4769C">
        <w:tc>
          <w:tcPr>
            <w:tcW w:w="9178" w:type="dxa"/>
            <w:tcBorders>
              <w:bottom w:val="single" w:sz="4" w:space="0" w:color="auto"/>
            </w:tcBorders>
            <w:shd w:val="clear" w:color="auto" w:fill="E6E6E6"/>
          </w:tcPr>
          <w:p w:rsidR="003A4534" w:rsidRPr="00E4769C" w:rsidRDefault="003A4534" w:rsidP="00E4769C">
            <w:pPr>
              <w:spacing w:line="360" w:lineRule="auto"/>
              <w:rPr>
                <w:rFonts w:ascii="Arial" w:hAnsi="Arial" w:cs="Arial"/>
                <w:bCs/>
                <w:highlight w:val="yellow"/>
                <w:rtl/>
              </w:rPr>
            </w:pPr>
            <w:r w:rsidRPr="00E4769C">
              <w:rPr>
                <w:rFonts w:ascii="Arial" w:hAnsi="Arial" w:cs="Arial" w:hint="cs"/>
                <w:bCs/>
                <w:rtl/>
              </w:rPr>
              <w:t>תיאור מהות ההתקשרות (רקע ופירוט התכונות של הטובין/השירות/העבודה)</w:t>
            </w:r>
          </w:p>
        </w:tc>
      </w:tr>
      <w:tr w:rsidR="003A4534" w:rsidRPr="00E4769C" w:rsidTr="00E4769C">
        <w:tc>
          <w:tcPr>
            <w:tcW w:w="9178" w:type="dxa"/>
            <w:tcBorders>
              <w:bottom w:val="single" w:sz="4" w:space="0" w:color="auto"/>
            </w:tcBorders>
            <w:shd w:val="clear" w:color="auto" w:fill="auto"/>
          </w:tcPr>
          <w:p w:rsidR="003A4534" w:rsidRPr="00E4769C" w:rsidRDefault="006B6B05" w:rsidP="00535947">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חידוש חוזה אחזקה ושירות ביחידה לחקיקה דיגיטלית </w:t>
            </w:r>
            <w:proofErr w:type="spellStart"/>
            <w:r>
              <w:rPr>
                <w:rFonts w:ascii="Arial" w:hAnsi="Arial" w:cs="Arial" w:hint="cs"/>
                <w:b/>
                <w:sz w:val="22"/>
                <w:szCs w:val="22"/>
                <w:highlight w:val="yellow"/>
                <w:rtl/>
              </w:rPr>
              <w:t>הרטום</w:t>
            </w:r>
            <w:proofErr w:type="spellEnd"/>
            <w:r>
              <w:rPr>
                <w:rFonts w:ascii="Arial" w:hAnsi="Arial" w:cs="Arial" w:hint="cs"/>
                <w:b/>
                <w:sz w:val="22"/>
                <w:szCs w:val="22"/>
                <w:highlight w:val="yellow"/>
                <w:rtl/>
              </w:rPr>
              <w:t xml:space="preserve"> 19 קומה 8</w:t>
            </w:r>
          </w:p>
        </w:tc>
      </w:tr>
      <w:tr w:rsidR="003A4534" w:rsidRPr="00E4769C" w:rsidTr="00E4769C">
        <w:tc>
          <w:tcPr>
            <w:tcW w:w="9178" w:type="dxa"/>
            <w:tcBorders>
              <w:bottom w:val="single" w:sz="4" w:space="0" w:color="auto"/>
            </w:tcBorders>
            <w:shd w:val="clear" w:color="auto" w:fill="auto"/>
          </w:tcPr>
          <w:p w:rsidR="003A4534" w:rsidRPr="00E4769C" w:rsidRDefault="003A4534" w:rsidP="0008591C">
            <w:pPr>
              <w:spacing w:line="360" w:lineRule="auto"/>
              <w:rPr>
                <w:rFonts w:ascii="Arial" w:hAnsi="Arial" w:cs="Arial"/>
                <w:b/>
                <w:sz w:val="22"/>
                <w:szCs w:val="22"/>
                <w:highlight w:val="yellow"/>
                <w:rtl/>
              </w:rPr>
            </w:pPr>
          </w:p>
        </w:tc>
      </w:tr>
      <w:tr w:rsidR="003A4534" w:rsidRPr="00E4769C" w:rsidTr="00E4769C">
        <w:tc>
          <w:tcPr>
            <w:tcW w:w="9178" w:type="dxa"/>
            <w:tcBorders>
              <w:bottom w:val="single" w:sz="4" w:space="0" w:color="auto"/>
            </w:tcBorders>
            <w:shd w:val="clear" w:color="auto" w:fill="auto"/>
          </w:tcPr>
          <w:p w:rsidR="003A4534" w:rsidRPr="00E4769C" w:rsidRDefault="003A4534" w:rsidP="0008591C">
            <w:pPr>
              <w:spacing w:line="360" w:lineRule="auto"/>
              <w:rPr>
                <w:rFonts w:ascii="Arial" w:hAnsi="Arial" w:cs="Arial"/>
                <w:b/>
                <w:sz w:val="22"/>
                <w:szCs w:val="22"/>
                <w:highlight w:val="yellow"/>
                <w:rtl/>
              </w:rPr>
            </w:pPr>
          </w:p>
        </w:tc>
      </w:tr>
      <w:tr w:rsidR="003A4534" w:rsidRPr="00E4769C" w:rsidTr="00E4769C">
        <w:tc>
          <w:tcPr>
            <w:tcW w:w="9178" w:type="dxa"/>
            <w:tcBorders>
              <w:bottom w:val="single" w:sz="4" w:space="0" w:color="auto"/>
            </w:tcBorders>
            <w:shd w:val="clear" w:color="auto" w:fill="auto"/>
          </w:tcPr>
          <w:p w:rsidR="003A4534" w:rsidRPr="00E4769C" w:rsidRDefault="003A4534" w:rsidP="00E4769C">
            <w:pPr>
              <w:spacing w:line="360" w:lineRule="auto"/>
              <w:rPr>
                <w:rFonts w:ascii="Arial" w:hAnsi="Arial" w:cs="Arial"/>
                <w:b/>
                <w:sz w:val="22"/>
                <w:szCs w:val="22"/>
                <w:highlight w:val="yellow"/>
                <w:rtl/>
              </w:rPr>
            </w:pPr>
          </w:p>
        </w:tc>
      </w:tr>
      <w:tr w:rsidR="003A4534" w:rsidRPr="00E4769C" w:rsidTr="00E4769C">
        <w:tc>
          <w:tcPr>
            <w:tcW w:w="9178" w:type="dxa"/>
            <w:tcBorders>
              <w:bottom w:val="single" w:sz="4" w:space="0" w:color="auto"/>
            </w:tcBorders>
            <w:shd w:val="clear" w:color="auto" w:fill="auto"/>
          </w:tcPr>
          <w:p w:rsidR="003A4534" w:rsidRPr="00E4769C" w:rsidRDefault="003A4534" w:rsidP="00E4769C">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A329C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00A329C2">
        <w:rPr>
          <w:rFonts w:ascii="Arial" w:hAnsi="Arial" w:cs="Arial"/>
          <w:b/>
          <w:sz w:val="28"/>
          <w:szCs w:val="28"/>
        </w:rPr>
        <w:sym w:font="Wingdings" w:char="F0FC"/>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329C2">
        <w:rPr>
          <w:rFonts w:ascii="Arial" w:hAnsi="Arial" w:cs="Arial"/>
          <w:b/>
          <w:sz w:val="28"/>
          <w:szCs w:val="28"/>
        </w:rPr>
        <w:sym w:font="Wingdings" w:char="F020"/>
      </w:r>
      <w:r>
        <w:rPr>
          <w:rFonts w:ascii="Arial" w:hAnsi="Arial" w:cs="Arial" w:hint="cs"/>
          <w:b/>
          <w:sz w:val="22"/>
          <w:szCs w:val="22"/>
          <w:rtl/>
        </w:rPr>
        <w:t>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A329C2" w:rsidP="00B8441A">
            <w:pPr>
              <w:ind w:right="283"/>
              <w:rPr>
                <w:rFonts w:ascii="Arial" w:hAnsi="Arial" w:cs="Arial"/>
                <w:b/>
                <w:sz w:val="22"/>
                <w:szCs w:val="22"/>
              </w:rPr>
            </w:pPr>
            <w:r>
              <w:rPr>
                <w:rFonts w:ascii="Arial" w:hAnsi="Arial" w:cs="Arial"/>
                <w:b/>
                <w:sz w:val="28"/>
                <w:szCs w:val="28"/>
              </w:rPr>
              <w:sym w:font="Wingdings" w:char="F020"/>
            </w:r>
            <w:r w:rsidR="003A4534">
              <w:rPr>
                <w:rFonts w:ascii="Arial" w:hAnsi="Arial" w:cs="Arial" w:hint="cs"/>
                <w:b/>
                <w:sz w:val="22"/>
                <w:szCs w:val="22"/>
                <w:rtl/>
              </w:rPr>
              <w:t xml:space="preserve">  </w:t>
            </w:r>
            <w:r w:rsidR="005902B8">
              <w:rPr>
                <w:rFonts w:ascii="Arial" w:hAnsi="Arial" w:cs="Arial"/>
                <w:b/>
                <w:sz w:val="28"/>
                <w:szCs w:val="28"/>
              </w:rPr>
              <w:sym w:font="Wingdings" w:char="F0FC"/>
            </w:r>
            <w:r w:rsidR="005902B8">
              <w:rPr>
                <w:rFonts w:ascii="Arial" w:hAnsi="Arial" w:cs="Arial" w:hint="cs"/>
                <w:b/>
                <w:sz w:val="22"/>
                <w:szCs w:val="22"/>
                <w:rtl/>
              </w:rPr>
              <w:t xml:space="preserve">  </w:t>
            </w:r>
            <w:r w:rsidR="003A4534">
              <w:rPr>
                <w:rFonts w:ascii="Arial" w:hAnsi="Arial" w:cs="Arial" w:hint="cs"/>
                <w:b/>
                <w:sz w:val="22"/>
                <w:szCs w:val="22"/>
                <w:rtl/>
              </w:rPr>
              <w:t xml:space="preserve">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3A4534" w:rsidRPr="00E4769C" w:rsidTr="00E4769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E4769C" w:rsidRDefault="003A4534" w:rsidP="00E4769C">
            <w:pPr>
              <w:spacing w:line="360" w:lineRule="auto"/>
              <w:rPr>
                <w:rFonts w:ascii="Arial" w:hAnsi="Arial" w:cs="Arial"/>
                <w:bCs/>
                <w:sz w:val="22"/>
                <w:szCs w:val="22"/>
                <w:rtl/>
              </w:rPr>
            </w:pPr>
            <w:r w:rsidRPr="00E4769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E4769C" w:rsidRDefault="00A329C2" w:rsidP="006F3F4B">
            <w:pPr>
              <w:tabs>
                <w:tab w:val="center" w:pos="3132"/>
              </w:tabs>
              <w:rPr>
                <w:rFonts w:ascii="Arial" w:hAnsi="Arial" w:cs="Arial"/>
                <w:b/>
                <w:sz w:val="22"/>
                <w:szCs w:val="22"/>
                <w:highlight w:val="yellow"/>
                <w:rtl/>
              </w:rPr>
            </w:pPr>
            <w:r>
              <w:rPr>
                <w:rFonts w:ascii="Arial" w:hAnsi="Arial" w:cs="Arial" w:hint="cs"/>
                <w:b/>
                <w:sz w:val="22"/>
                <w:szCs w:val="22"/>
                <w:highlight w:val="yellow"/>
                <w:rtl/>
              </w:rPr>
              <w:t xml:space="preserve"> בינת </w:t>
            </w:r>
            <w:r w:rsidR="00C32881">
              <w:rPr>
                <w:rFonts w:ascii="Arial" w:hAnsi="Arial" w:cs="Arial" w:hint="cs"/>
                <w:b/>
                <w:sz w:val="22"/>
                <w:szCs w:val="22"/>
                <w:highlight w:val="yellow"/>
                <w:rtl/>
              </w:rPr>
              <w:t>יישום מערכות בע"מ</w:t>
            </w:r>
          </w:p>
        </w:tc>
      </w:tr>
      <w:tr w:rsidR="003A4534" w:rsidRPr="00E4769C" w:rsidTr="00E4769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E4769C" w:rsidRDefault="003A4534" w:rsidP="00E4769C">
            <w:pPr>
              <w:spacing w:line="360" w:lineRule="auto"/>
              <w:rPr>
                <w:rFonts w:ascii="Arial" w:hAnsi="Arial" w:cs="Arial"/>
                <w:bCs/>
                <w:sz w:val="22"/>
                <w:szCs w:val="22"/>
                <w:rtl/>
              </w:rPr>
            </w:pPr>
            <w:r w:rsidRPr="00E4769C">
              <w:rPr>
                <w:rFonts w:ascii="Arial" w:hAnsi="Arial" w:cs="Arial" w:hint="cs"/>
                <w:bCs/>
                <w:sz w:val="22"/>
                <w:szCs w:val="22"/>
                <w:rtl/>
              </w:rPr>
              <w:t xml:space="preserve">מספר הספק </w:t>
            </w:r>
          </w:p>
          <w:p w:rsidR="003A4534" w:rsidRPr="00E4769C" w:rsidRDefault="003A4534" w:rsidP="00E4769C">
            <w:pPr>
              <w:spacing w:line="360" w:lineRule="auto"/>
              <w:rPr>
                <w:rFonts w:ascii="Arial" w:hAnsi="Arial" w:cs="Arial"/>
                <w:bCs/>
                <w:sz w:val="22"/>
                <w:szCs w:val="22"/>
                <w:rtl/>
              </w:rPr>
            </w:pPr>
            <w:r w:rsidRPr="00E4769C">
              <w:rPr>
                <w:rFonts w:ascii="Arial" w:hAnsi="Arial" w:cs="Arial"/>
                <w:bCs/>
                <w:sz w:val="22"/>
                <w:szCs w:val="22"/>
                <w:rtl/>
              </w:rPr>
              <w:t>(ח.פ/ח.צ/</w:t>
            </w:r>
            <w:r w:rsidRPr="00653F4C">
              <w:rPr>
                <w:rFonts w:ascii="Arial" w:hAnsi="Arial" w:cs="Arial"/>
                <w:bCs/>
                <w:sz w:val="22"/>
                <w:szCs w:val="22"/>
                <w:highlight w:val="yellow"/>
                <w:rtl/>
              </w:rPr>
              <w:t>ע.מ</w:t>
            </w:r>
            <w:r w:rsidRPr="00E4769C">
              <w:rPr>
                <w:rFonts w:ascii="Arial" w:hAnsi="Arial" w:cs="Arial"/>
                <w:bCs/>
                <w:sz w:val="22"/>
                <w:szCs w:val="22"/>
                <w:rtl/>
              </w:rPr>
              <w:t xml:space="preserve">/מספר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CE46AD" w:rsidRDefault="00A329C2" w:rsidP="00CE46AD">
            <w:pPr>
              <w:rPr>
                <w:rFonts w:ascii="Arial" w:hAnsi="Arial" w:cs="Arial"/>
                <w:b/>
                <w:sz w:val="22"/>
                <w:szCs w:val="22"/>
                <w:highlight w:val="yellow"/>
                <w:rtl/>
              </w:rPr>
            </w:pPr>
            <w:r>
              <w:rPr>
                <w:rFonts w:ascii="Arial" w:hAnsi="Arial" w:cs="Arial" w:hint="cs"/>
                <w:b/>
                <w:sz w:val="22"/>
                <w:szCs w:val="22"/>
                <w:highlight w:val="yellow"/>
                <w:rtl/>
              </w:rPr>
              <w:t>511012866</w:t>
            </w:r>
            <w:r w:rsidR="006B6B05">
              <w:rPr>
                <w:rFonts w:ascii="Arial" w:hAnsi="Arial" w:cs="Arial" w:hint="cs"/>
                <w:b/>
                <w:sz w:val="22"/>
                <w:szCs w:val="22"/>
                <w:highlight w:val="yellow"/>
                <w:rtl/>
              </w:rPr>
              <w:t xml:space="preserve"> </w:t>
            </w:r>
          </w:p>
        </w:tc>
      </w:tr>
      <w:tr w:rsidR="003A4534" w:rsidRPr="00E4769C" w:rsidTr="00E4769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E4769C" w:rsidRDefault="003A4534" w:rsidP="00E4769C">
            <w:pPr>
              <w:spacing w:line="360" w:lineRule="auto"/>
              <w:rPr>
                <w:rFonts w:ascii="Arial" w:hAnsi="Arial" w:cs="Arial"/>
                <w:bCs/>
                <w:sz w:val="22"/>
                <w:szCs w:val="22"/>
                <w:rtl/>
              </w:rPr>
            </w:pPr>
            <w:r w:rsidRPr="00E4769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E4769C" w:rsidRDefault="00C417C5" w:rsidP="00B8441A">
            <w:pPr>
              <w:rPr>
                <w:rFonts w:ascii="Arial" w:hAnsi="Arial" w:cs="Arial"/>
                <w:b/>
                <w:sz w:val="22"/>
                <w:szCs w:val="22"/>
                <w:rtl/>
              </w:rPr>
            </w:pPr>
            <w:r w:rsidRPr="00E4769C">
              <w:rPr>
                <w:rFonts w:ascii="Arial" w:hAnsi="Arial" w:cs="Arial"/>
                <w:b/>
                <w:sz w:val="28"/>
                <w:szCs w:val="28"/>
              </w:rPr>
              <w:sym w:font="Wingdings" w:char="F0FD"/>
            </w:r>
            <w:r w:rsidR="003A4534" w:rsidRPr="00E4769C">
              <w:rPr>
                <w:rFonts w:ascii="Arial" w:hAnsi="Arial" w:cs="Arial"/>
                <w:b/>
                <w:sz w:val="28"/>
                <w:szCs w:val="28"/>
              </w:rPr>
              <w:t xml:space="preserve">     </w:t>
            </w:r>
            <w:r w:rsidR="003A4534" w:rsidRPr="00E4769C">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E4769C" w:rsidRDefault="003A4534" w:rsidP="00B8441A">
            <w:pPr>
              <w:rPr>
                <w:rFonts w:ascii="Arial" w:hAnsi="Arial" w:cs="Arial"/>
                <w:b/>
                <w:sz w:val="22"/>
                <w:szCs w:val="22"/>
                <w:rtl/>
              </w:rPr>
            </w:pPr>
            <w:r w:rsidRPr="00E4769C">
              <w:rPr>
                <w:rFonts w:ascii="Arial" w:hAnsi="Arial" w:cs="Arial"/>
                <w:b/>
                <w:sz w:val="28"/>
                <w:szCs w:val="28"/>
              </w:rPr>
              <w:sym w:font="Wingdings" w:char="F072"/>
            </w:r>
            <w:r w:rsidRPr="00E4769C">
              <w:rPr>
                <w:rFonts w:ascii="Arial" w:hAnsi="Arial" w:cs="Arial" w:hint="cs"/>
                <w:b/>
                <w:sz w:val="22"/>
                <w:szCs w:val="22"/>
                <w:rtl/>
              </w:rPr>
              <w:t xml:space="preserve"> ספק חוץ </w:t>
            </w:r>
          </w:p>
        </w:tc>
      </w:tr>
      <w:tr w:rsidR="00535947" w:rsidRPr="00E4769C" w:rsidTr="00E4769C">
        <w:tc>
          <w:tcPr>
            <w:tcW w:w="2698" w:type="dxa"/>
            <w:tcBorders>
              <w:top w:val="single" w:sz="4" w:space="0" w:color="auto"/>
              <w:left w:val="single" w:sz="4" w:space="0" w:color="auto"/>
              <w:bottom w:val="single" w:sz="4" w:space="0" w:color="auto"/>
              <w:right w:val="single" w:sz="4" w:space="0" w:color="auto"/>
            </w:tcBorders>
            <w:shd w:val="clear" w:color="auto" w:fill="E6E6E6"/>
          </w:tcPr>
          <w:p w:rsidR="00535947" w:rsidRPr="00E4769C" w:rsidRDefault="00535947" w:rsidP="00E4769C">
            <w:pPr>
              <w:spacing w:line="360" w:lineRule="auto"/>
              <w:rPr>
                <w:rFonts w:ascii="Arial" w:hAnsi="Arial" w:cs="Arial"/>
                <w:bCs/>
                <w:sz w:val="22"/>
                <w:szCs w:val="22"/>
                <w:rtl/>
              </w:rPr>
            </w:pPr>
            <w:r>
              <w:rPr>
                <w:rFonts w:ascii="Arial" w:hAnsi="Arial" w:cs="Arial" w:hint="cs"/>
                <w:bCs/>
                <w:sz w:val="22"/>
                <w:szCs w:val="22"/>
                <w:rtl/>
              </w:rPr>
              <w:t>אומדן/שווי התקשרות:</w:t>
            </w:r>
          </w:p>
        </w:tc>
        <w:tc>
          <w:tcPr>
            <w:tcW w:w="6480" w:type="dxa"/>
            <w:gridSpan w:val="2"/>
            <w:tcBorders>
              <w:top w:val="single" w:sz="4" w:space="0" w:color="auto"/>
              <w:left w:val="single" w:sz="4" w:space="0" w:color="auto"/>
              <w:bottom w:val="single" w:sz="4" w:space="0" w:color="auto"/>
            </w:tcBorders>
            <w:shd w:val="clear" w:color="auto" w:fill="auto"/>
          </w:tcPr>
          <w:p w:rsidR="00535947" w:rsidRDefault="006B6B05" w:rsidP="00A613DA">
            <w:pPr>
              <w:rPr>
                <w:rFonts w:ascii="Arial" w:hAnsi="Arial" w:cs="Arial"/>
                <w:b/>
                <w:sz w:val="22"/>
                <w:szCs w:val="22"/>
                <w:highlight w:val="yellow"/>
                <w:rtl/>
              </w:rPr>
            </w:pPr>
            <w:r>
              <w:rPr>
                <w:rFonts w:ascii="Arial" w:hAnsi="Arial" w:cs="Arial" w:hint="cs"/>
                <w:b/>
                <w:sz w:val="22"/>
                <w:szCs w:val="22"/>
                <w:highlight w:val="yellow"/>
                <w:rtl/>
              </w:rPr>
              <w:t xml:space="preserve">9,438 </w:t>
            </w:r>
          </w:p>
        </w:tc>
      </w:tr>
      <w:tr w:rsidR="003A4534" w:rsidRPr="00E4769C" w:rsidTr="00E4769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E4769C" w:rsidRDefault="003A4534" w:rsidP="00E4769C">
            <w:pPr>
              <w:spacing w:line="360" w:lineRule="auto"/>
              <w:rPr>
                <w:rFonts w:ascii="Arial" w:hAnsi="Arial" w:cs="Arial"/>
                <w:bCs/>
                <w:sz w:val="22"/>
                <w:szCs w:val="22"/>
                <w:rtl/>
              </w:rPr>
            </w:pPr>
            <w:r w:rsidRPr="00E4769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E4769C" w:rsidRDefault="005E1881" w:rsidP="00AF6F0D">
            <w:pPr>
              <w:rPr>
                <w:rFonts w:ascii="Arial" w:hAnsi="Arial" w:cs="Arial"/>
                <w:b/>
                <w:sz w:val="22"/>
                <w:szCs w:val="22"/>
                <w:highlight w:val="yellow"/>
                <w:rtl/>
              </w:rPr>
            </w:pPr>
            <w:r>
              <w:rPr>
                <w:rFonts w:ascii="Arial" w:hAnsi="Arial" w:cs="Arial" w:hint="cs"/>
                <w:b/>
                <w:sz w:val="22"/>
                <w:szCs w:val="22"/>
                <w:highlight w:val="yellow"/>
                <w:rtl/>
              </w:rPr>
              <w:t xml:space="preserve">01/01/2022 </w:t>
            </w:r>
            <w:r>
              <w:rPr>
                <w:rFonts w:ascii="Arial" w:hAnsi="Arial" w:cs="Arial"/>
                <w:b/>
                <w:sz w:val="22"/>
                <w:szCs w:val="22"/>
                <w:highlight w:val="yellow"/>
                <w:rtl/>
              </w:rPr>
              <w:t>–</w:t>
            </w:r>
            <w:r>
              <w:rPr>
                <w:rFonts w:ascii="Arial" w:hAnsi="Arial" w:cs="Arial" w:hint="cs"/>
                <w:b/>
                <w:sz w:val="22"/>
                <w:szCs w:val="22"/>
                <w:highlight w:val="yellow"/>
                <w:rtl/>
              </w:rPr>
              <w:t xml:space="preserve"> 31/12/2023 + אופציה לשנה נוספת</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E051DA" w:rsidRPr="00E4769C" w:rsidTr="00E4769C">
        <w:tc>
          <w:tcPr>
            <w:tcW w:w="9286" w:type="dxa"/>
            <w:shd w:val="clear" w:color="auto" w:fill="auto"/>
          </w:tcPr>
          <w:p w:rsidR="000B7B8B" w:rsidRDefault="000B7B8B" w:rsidP="000B7B8B">
            <w:pPr>
              <w:spacing w:line="360" w:lineRule="auto"/>
              <w:rPr>
                <w:rFonts w:ascii="Arial" w:hAnsi="Arial" w:cs="Arial"/>
                <w:b/>
                <w:sz w:val="22"/>
                <w:szCs w:val="22"/>
              </w:rPr>
            </w:pPr>
            <w:r>
              <w:rPr>
                <w:rFonts w:ascii="Arial" w:hAnsi="Arial" w:cs="Arial"/>
                <w:b/>
                <w:sz w:val="22"/>
                <w:szCs w:val="22"/>
                <w:rtl/>
              </w:rPr>
              <w:t xml:space="preserve">חברת "בינת מערכות" התקינה את כלל מערכות </w:t>
            </w:r>
            <w:proofErr w:type="spellStart"/>
            <w:r>
              <w:rPr>
                <w:rFonts w:ascii="Arial" w:hAnsi="Arial" w:cs="Arial"/>
                <w:b/>
                <w:sz w:val="22"/>
                <w:szCs w:val="22"/>
                <w:rtl/>
              </w:rPr>
              <w:t>הבטחון</w:t>
            </w:r>
            <w:proofErr w:type="spellEnd"/>
            <w:r>
              <w:rPr>
                <w:rFonts w:ascii="Arial" w:hAnsi="Arial" w:cs="Arial"/>
                <w:b/>
                <w:sz w:val="22"/>
                <w:szCs w:val="22"/>
                <w:rtl/>
              </w:rPr>
              <w:t xml:space="preserve">, ההתרעה והגילוי אש בבניין "בינת" שברחוב </w:t>
            </w:r>
            <w:proofErr w:type="spellStart"/>
            <w:r>
              <w:rPr>
                <w:rFonts w:ascii="Arial" w:hAnsi="Arial" w:cs="Arial"/>
                <w:b/>
                <w:sz w:val="22"/>
                <w:szCs w:val="22"/>
                <w:rtl/>
              </w:rPr>
              <w:t>הרטום</w:t>
            </w:r>
            <w:proofErr w:type="spellEnd"/>
            <w:r>
              <w:rPr>
                <w:rFonts w:ascii="Arial" w:hAnsi="Arial" w:cs="Arial"/>
                <w:b/>
                <w:sz w:val="22"/>
                <w:szCs w:val="22"/>
                <w:rtl/>
              </w:rPr>
              <w:t xml:space="preserve"> 19, כמו כן החברה אחראית לכל הסנכרון והאינטגרציה בין כלל המערכות הללו בבניין. </w:t>
            </w:r>
          </w:p>
          <w:p w:rsidR="00E051DA" w:rsidRDefault="003B00F9" w:rsidP="003B00F9">
            <w:pPr>
              <w:spacing w:line="360" w:lineRule="auto"/>
              <w:rPr>
                <w:rFonts w:ascii="Arial" w:hAnsi="Arial" w:cs="Arial"/>
                <w:b/>
                <w:sz w:val="22"/>
                <w:szCs w:val="22"/>
                <w:rtl/>
              </w:rPr>
            </w:pPr>
            <w:r>
              <w:rPr>
                <w:rFonts w:ascii="Arial" w:hAnsi="Arial" w:cs="Arial" w:hint="cs"/>
                <w:b/>
                <w:sz w:val="22"/>
                <w:szCs w:val="22"/>
                <w:rtl/>
              </w:rPr>
              <w:t xml:space="preserve">בהתאם להסכמות מול מנהל הדיור הממשלתי ולחוזה ההתקשרות </w:t>
            </w:r>
            <w:proofErr w:type="spellStart"/>
            <w:r w:rsidR="00BD456E">
              <w:rPr>
                <w:rFonts w:ascii="Arial" w:hAnsi="Arial" w:cs="Arial" w:hint="cs"/>
                <w:b/>
                <w:sz w:val="22"/>
                <w:szCs w:val="22"/>
                <w:rtl/>
              </w:rPr>
              <w:t>בהרטום</w:t>
            </w:r>
            <w:proofErr w:type="spellEnd"/>
            <w:r w:rsidR="00BD456E">
              <w:rPr>
                <w:rFonts w:ascii="Arial" w:hAnsi="Arial" w:cs="Arial" w:hint="cs"/>
                <w:b/>
                <w:sz w:val="22"/>
                <w:szCs w:val="22"/>
                <w:rtl/>
              </w:rPr>
              <w:t xml:space="preserve"> 19 (נכס שנשכר ע"י הדיור הממשלתי עבור היחידה לחקיקה דיגיטלית) </w:t>
            </w:r>
            <w:r>
              <w:rPr>
                <w:rFonts w:ascii="Arial" w:hAnsi="Arial" w:cs="Arial" w:hint="cs"/>
                <w:b/>
                <w:sz w:val="22"/>
                <w:szCs w:val="22"/>
                <w:rtl/>
              </w:rPr>
              <w:t xml:space="preserve">נפרסו מערכות מיגון ותשתיות  </w:t>
            </w:r>
            <w:r w:rsidR="00BD456E">
              <w:rPr>
                <w:rFonts w:ascii="Arial" w:hAnsi="Arial" w:cs="Arial" w:hint="cs"/>
                <w:b/>
                <w:sz w:val="22"/>
                <w:szCs w:val="22"/>
                <w:rtl/>
              </w:rPr>
              <w:t>ובתוכו בוצעו כלל המשימות בנכס למעט חיבור רכיבי ביטחון</w:t>
            </w:r>
            <w:r>
              <w:rPr>
                <w:rFonts w:ascii="Arial" w:hAnsi="Arial" w:cs="Arial" w:hint="cs"/>
                <w:b/>
                <w:sz w:val="22"/>
                <w:szCs w:val="22"/>
                <w:rtl/>
              </w:rPr>
              <w:t>, רכיבים אלה</w:t>
            </w:r>
            <w:r w:rsidR="00BD456E">
              <w:rPr>
                <w:rFonts w:ascii="Arial" w:hAnsi="Arial" w:cs="Arial" w:hint="cs"/>
                <w:b/>
                <w:sz w:val="22"/>
                <w:szCs w:val="22"/>
                <w:rtl/>
              </w:rPr>
              <w:t xml:space="preserve"> אופיינו בתוכנית סדורה שביצעתי עם נציג מטעם החברה לאחר שהבין את הצורך המבצעי הנדרש</w:t>
            </w:r>
            <w:r>
              <w:rPr>
                <w:rFonts w:ascii="Arial" w:hAnsi="Arial" w:cs="Arial" w:hint="cs"/>
                <w:b/>
                <w:sz w:val="22"/>
                <w:szCs w:val="22"/>
                <w:rtl/>
              </w:rPr>
              <w:t xml:space="preserve"> </w:t>
            </w:r>
            <w:r w:rsidR="00BD456E">
              <w:rPr>
                <w:rFonts w:ascii="Arial" w:hAnsi="Arial" w:cs="Arial" w:hint="cs"/>
                <w:b/>
                <w:sz w:val="22"/>
                <w:szCs w:val="22"/>
                <w:rtl/>
              </w:rPr>
              <w:t xml:space="preserve">במקום </w:t>
            </w:r>
            <w:r w:rsidR="00BD456E">
              <w:rPr>
                <w:rFonts w:ascii="Arial" w:hAnsi="Arial" w:cs="Arial"/>
                <w:b/>
                <w:sz w:val="22"/>
                <w:szCs w:val="22"/>
                <w:rtl/>
              </w:rPr>
              <w:t>–</w:t>
            </w:r>
            <w:r w:rsidR="00BD456E">
              <w:rPr>
                <w:rFonts w:ascii="Arial" w:hAnsi="Arial" w:cs="Arial" w:hint="cs"/>
                <w:b/>
                <w:sz w:val="22"/>
                <w:szCs w:val="22"/>
                <w:rtl/>
              </w:rPr>
              <w:t xml:space="preserve"> התוכנית יחד עם כתב הכמויות </w:t>
            </w:r>
            <w:r>
              <w:rPr>
                <w:rFonts w:ascii="Arial" w:hAnsi="Arial" w:cs="Arial" w:hint="cs"/>
                <w:b/>
                <w:sz w:val="22"/>
                <w:szCs w:val="22"/>
                <w:rtl/>
              </w:rPr>
              <w:t>מצורפת</w:t>
            </w:r>
            <w:r w:rsidR="00BD456E">
              <w:rPr>
                <w:rFonts w:ascii="Arial" w:hAnsi="Arial" w:cs="Arial" w:hint="cs"/>
                <w:b/>
                <w:sz w:val="22"/>
                <w:szCs w:val="22"/>
                <w:rtl/>
              </w:rPr>
              <w:t xml:space="preserve"> למסמך זה</w:t>
            </w:r>
            <w:r>
              <w:rPr>
                <w:rFonts w:ascii="Arial" w:hAnsi="Arial" w:cs="Arial" w:hint="cs"/>
                <w:b/>
                <w:sz w:val="22"/>
                <w:szCs w:val="22"/>
                <w:rtl/>
              </w:rPr>
              <w:t>.</w:t>
            </w:r>
          </w:p>
          <w:p w:rsidR="00BD456E" w:rsidRDefault="003B00F9" w:rsidP="003B00F9">
            <w:pPr>
              <w:spacing w:line="360" w:lineRule="auto"/>
              <w:rPr>
                <w:rFonts w:ascii="Arial" w:hAnsi="Arial" w:cs="Arial"/>
                <w:b/>
                <w:sz w:val="22"/>
                <w:szCs w:val="22"/>
              </w:rPr>
            </w:pPr>
            <w:r>
              <w:rPr>
                <w:rFonts w:ascii="Arial" w:hAnsi="Arial" w:cs="Arial" w:hint="cs"/>
                <w:b/>
                <w:sz w:val="22"/>
                <w:szCs w:val="22"/>
                <w:rtl/>
              </w:rPr>
              <w:t>יוער כי</w:t>
            </w:r>
            <w:r w:rsidR="00BD456E">
              <w:rPr>
                <w:rFonts w:ascii="Arial" w:hAnsi="Arial" w:cs="Arial" w:hint="cs"/>
                <w:b/>
                <w:sz w:val="22"/>
                <w:szCs w:val="22"/>
                <w:rtl/>
              </w:rPr>
              <w:t xml:space="preserve"> </w:t>
            </w:r>
            <w:r>
              <w:rPr>
                <w:rFonts w:ascii="Arial" w:hAnsi="Arial" w:cs="Arial" w:hint="cs"/>
                <w:b/>
                <w:sz w:val="22"/>
                <w:szCs w:val="22"/>
                <w:rtl/>
              </w:rPr>
              <w:t xml:space="preserve">למיטב ידיעתי </w:t>
            </w:r>
            <w:r w:rsidR="00BD456E">
              <w:rPr>
                <w:rFonts w:ascii="Arial" w:hAnsi="Arial" w:cs="Arial" w:hint="cs"/>
                <w:b/>
                <w:sz w:val="22"/>
                <w:szCs w:val="22"/>
                <w:rtl/>
              </w:rPr>
              <w:t xml:space="preserve">טווח המחירים </w:t>
            </w:r>
            <w:r>
              <w:rPr>
                <w:rFonts w:ascii="Arial" w:hAnsi="Arial" w:cs="Arial" w:hint="cs"/>
                <w:b/>
                <w:sz w:val="22"/>
                <w:szCs w:val="22"/>
                <w:rtl/>
              </w:rPr>
              <w:t>של הספק אינו</w:t>
            </w:r>
            <w:r w:rsidR="00BD456E">
              <w:rPr>
                <w:rFonts w:ascii="Arial" w:hAnsi="Arial" w:cs="Arial" w:hint="cs"/>
                <w:b/>
                <w:sz w:val="22"/>
                <w:szCs w:val="22"/>
                <w:rtl/>
              </w:rPr>
              <w:t xml:space="preserve"> שונה מהותית </w:t>
            </w:r>
            <w:r>
              <w:rPr>
                <w:rFonts w:ascii="Arial" w:hAnsi="Arial" w:cs="Arial" w:hint="cs"/>
                <w:b/>
                <w:sz w:val="22"/>
                <w:szCs w:val="22"/>
                <w:rtl/>
              </w:rPr>
              <w:t xml:space="preserve">לעומת חברות אחרות. </w:t>
            </w:r>
          </w:p>
        </w:tc>
      </w:tr>
      <w:tr w:rsidR="00A329C2" w:rsidRPr="00E4769C" w:rsidTr="00E4769C">
        <w:tc>
          <w:tcPr>
            <w:tcW w:w="9286" w:type="dxa"/>
            <w:shd w:val="clear" w:color="auto" w:fill="auto"/>
          </w:tcPr>
          <w:p w:rsidR="00A329C2" w:rsidRDefault="00A329C2" w:rsidP="00A75860">
            <w:pPr>
              <w:spacing w:line="360" w:lineRule="auto"/>
              <w:rPr>
                <w:rFonts w:ascii="Arial" w:hAnsi="Arial" w:cs="Arial"/>
                <w:b/>
                <w:sz w:val="22"/>
                <w:szCs w:val="22"/>
                <w:rtl/>
              </w:rPr>
            </w:pPr>
            <w:r>
              <w:rPr>
                <w:rFonts w:ascii="Arial" w:hAnsi="Arial" w:cs="Arial" w:hint="cs"/>
                <w:b/>
                <w:sz w:val="22"/>
                <w:szCs w:val="22"/>
                <w:rtl/>
              </w:rPr>
              <w:t xml:space="preserve">אי לכך ובהתאם לזאת </w:t>
            </w:r>
            <w:r w:rsidR="003B00F9">
              <w:rPr>
                <w:rFonts w:ascii="Arial" w:hAnsi="Arial" w:cs="Arial" w:hint="cs"/>
                <w:b/>
                <w:sz w:val="22"/>
                <w:szCs w:val="22"/>
                <w:rtl/>
              </w:rPr>
              <w:t>נדרש</w:t>
            </w:r>
            <w:r>
              <w:rPr>
                <w:rFonts w:ascii="Arial" w:hAnsi="Arial" w:cs="Arial" w:hint="cs"/>
                <w:b/>
                <w:sz w:val="22"/>
                <w:szCs w:val="22"/>
                <w:rtl/>
              </w:rPr>
              <w:t xml:space="preserve">  להכריז על בינת כספק יחיד למערכות המתח הנמוך במתקן זה וכפועל יוצא מכך לנתינת השירות עבור מערכותיה (הכנסת ספק אחר עלולה לגרור מצב שבו בינת תסרב לקחת אחריות על </w:t>
            </w:r>
            <w:r w:rsidR="00A75860">
              <w:rPr>
                <w:rFonts w:ascii="Arial" w:hAnsi="Arial" w:cs="Arial" w:hint="cs"/>
                <w:b/>
                <w:sz w:val="22"/>
                <w:szCs w:val="22"/>
                <w:rtl/>
              </w:rPr>
              <w:t>התשתיות או על האינטגרציה וכול אחד יאשים את השני</w:t>
            </w:r>
            <w:r>
              <w:rPr>
                <w:rFonts w:ascii="Arial" w:hAnsi="Arial" w:cs="Arial" w:hint="cs"/>
                <w:b/>
                <w:sz w:val="22"/>
                <w:szCs w:val="22"/>
                <w:rtl/>
              </w:rPr>
              <w:t xml:space="preserve"> שכן באמצעים עלולים לגעת טכנאים שאינם מטעמה </w:t>
            </w:r>
            <w:r w:rsidR="00A75860">
              <w:rPr>
                <w:rFonts w:ascii="Arial" w:hAnsi="Arial" w:cs="Arial" w:hint="cs"/>
                <w:b/>
                <w:sz w:val="22"/>
                <w:szCs w:val="22"/>
                <w:rtl/>
              </w:rPr>
              <w:t>)</w:t>
            </w:r>
          </w:p>
        </w:tc>
      </w:tr>
    </w:tbl>
    <w:p w:rsidR="00F33865" w:rsidRDefault="00F33865"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38"/>
        <w:gridCol w:w="3186"/>
        <w:gridCol w:w="3336"/>
      </w:tblGrid>
      <w:tr w:rsidR="003A4534" w:rsidRPr="00E4769C" w:rsidTr="00E4769C">
        <w:tc>
          <w:tcPr>
            <w:tcW w:w="2698" w:type="dxa"/>
            <w:tcBorders>
              <w:bottom w:val="single" w:sz="4" w:space="0" w:color="auto"/>
            </w:tcBorders>
            <w:shd w:val="clear" w:color="auto" w:fill="auto"/>
          </w:tcPr>
          <w:p w:rsidR="003A4534" w:rsidRPr="00E4769C" w:rsidRDefault="00A5224C" w:rsidP="00027956">
            <w:pPr>
              <w:spacing w:line="360" w:lineRule="auto"/>
              <w:jc w:val="center"/>
              <w:rPr>
                <w:rFonts w:ascii="Arial" w:hAnsi="Arial" w:cs="Arial"/>
                <w:b/>
                <w:sz w:val="22"/>
                <w:szCs w:val="22"/>
                <w:rtl/>
              </w:rPr>
            </w:pPr>
            <w:r>
              <w:rPr>
                <w:rFonts w:ascii="Arial" w:hAnsi="Arial" w:cs="Arial" w:hint="cs"/>
                <w:b/>
                <w:sz w:val="22"/>
                <w:szCs w:val="22"/>
                <w:rtl/>
              </w:rPr>
              <w:t>ניר הרוש</w:t>
            </w:r>
          </w:p>
        </w:tc>
        <w:tc>
          <w:tcPr>
            <w:tcW w:w="3420" w:type="dxa"/>
            <w:tcBorders>
              <w:bottom w:val="single" w:sz="4" w:space="0" w:color="auto"/>
            </w:tcBorders>
            <w:shd w:val="clear" w:color="auto" w:fill="auto"/>
          </w:tcPr>
          <w:p w:rsidR="003A4534" w:rsidRPr="00E4769C" w:rsidRDefault="00A5224C" w:rsidP="00027956">
            <w:pPr>
              <w:spacing w:line="360" w:lineRule="auto"/>
              <w:jc w:val="center"/>
              <w:rPr>
                <w:rFonts w:ascii="Arial" w:hAnsi="Arial" w:cs="Arial"/>
                <w:b/>
                <w:sz w:val="22"/>
                <w:szCs w:val="22"/>
                <w:rtl/>
              </w:rPr>
            </w:pPr>
            <w:r>
              <w:rPr>
                <w:rFonts w:ascii="Arial" w:hAnsi="Arial" w:cs="Arial" w:hint="cs"/>
                <w:b/>
                <w:sz w:val="22"/>
                <w:szCs w:val="22"/>
                <w:rtl/>
              </w:rPr>
              <w:t>קב"ט מחוז ירושלים והדרום</w:t>
            </w:r>
          </w:p>
        </w:tc>
        <w:tc>
          <w:tcPr>
            <w:tcW w:w="2700" w:type="dxa"/>
            <w:tcBorders>
              <w:bottom w:val="single" w:sz="4" w:space="0" w:color="auto"/>
            </w:tcBorders>
            <w:shd w:val="clear" w:color="auto" w:fill="auto"/>
          </w:tcPr>
          <w:p w:rsidR="003A4534" w:rsidRPr="00E4769C" w:rsidRDefault="00440338" w:rsidP="00E4769C">
            <w:pPr>
              <w:spacing w:line="360" w:lineRule="auto"/>
              <w:rPr>
                <w:rFonts w:ascii="Arial" w:hAnsi="Arial" w:cs="Arial"/>
                <w:b/>
                <w:sz w:val="22"/>
                <w:szCs w:val="22"/>
                <w:rtl/>
              </w:rPr>
            </w:pPr>
            <w:r w:rsidRPr="00440338">
              <w:rPr>
                <w:rFonts w:ascii="Arial" w:hAnsi="Arial" w:cs="Arial"/>
                <w:b/>
                <w:noProof/>
                <w:sz w:val="22"/>
                <w:szCs w:val="22"/>
                <w:rtl/>
                <w:lang w:eastAsia="en-US"/>
              </w:rPr>
              <w:drawing>
                <wp:inline distT="0" distB="0" distL="0" distR="0" wp14:anchorId="16D53365" wp14:editId="7F2CE5E9">
                  <wp:extent cx="1981200" cy="523875"/>
                  <wp:effectExtent l="0" t="0" r="0" b="9525"/>
                  <wp:docPr id="3" name="תמונה 3" descr="C:\Users\nirha\Desktop\חתימה ניר הרו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irha\Desktop\חתימה ניר הרוש.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981200" cy="523875"/>
                          </a:xfrm>
                          <a:prstGeom prst="rect">
                            <a:avLst/>
                          </a:prstGeom>
                          <a:noFill/>
                          <a:ln>
                            <a:noFill/>
                          </a:ln>
                        </pic:spPr>
                      </pic:pic>
                    </a:graphicData>
                  </a:graphic>
                </wp:inline>
              </w:drawing>
            </w:r>
          </w:p>
        </w:tc>
      </w:tr>
      <w:tr w:rsidR="003A4534" w:rsidRPr="00E4769C" w:rsidTr="00E4769C">
        <w:tc>
          <w:tcPr>
            <w:tcW w:w="2698" w:type="dxa"/>
            <w:tcBorders>
              <w:top w:val="single" w:sz="4" w:space="0" w:color="auto"/>
            </w:tcBorders>
            <w:shd w:val="clear" w:color="auto" w:fill="E6E6E6"/>
          </w:tcPr>
          <w:p w:rsidR="003A4534" w:rsidRPr="00E4769C" w:rsidRDefault="003A4534" w:rsidP="00E4769C">
            <w:pPr>
              <w:spacing w:line="360" w:lineRule="auto"/>
              <w:jc w:val="center"/>
              <w:rPr>
                <w:rFonts w:ascii="Arial" w:hAnsi="Arial" w:cs="Arial"/>
                <w:bCs/>
                <w:sz w:val="22"/>
                <w:szCs w:val="22"/>
                <w:rtl/>
              </w:rPr>
            </w:pPr>
            <w:r w:rsidRPr="00E4769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E4769C" w:rsidRDefault="003A4534" w:rsidP="00E4769C">
            <w:pPr>
              <w:spacing w:line="360" w:lineRule="auto"/>
              <w:jc w:val="center"/>
              <w:rPr>
                <w:rFonts w:ascii="Arial" w:hAnsi="Arial" w:cs="Arial"/>
                <w:bCs/>
                <w:sz w:val="22"/>
                <w:szCs w:val="22"/>
                <w:rtl/>
              </w:rPr>
            </w:pPr>
            <w:r w:rsidRPr="00E4769C">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E4769C" w:rsidRDefault="003A4534" w:rsidP="00E4769C">
            <w:pPr>
              <w:spacing w:line="360" w:lineRule="auto"/>
              <w:jc w:val="center"/>
              <w:rPr>
                <w:rFonts w:ascii="Arial" w:hAnsi="Arial" w:cs="Arial"/>
                <w:bCs/>
                <w:sz w:val="22"/>
                <w:szCs w:val="22"/>
                <w:rtl/>
              </w:rPr>
            </w:pPr>
            <w:r w:rsidRPr="00E4769C">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B563E" w:rsidRDefault="007B563E">
      <w:r>
        <w:separator/>
      </w:r>
    </w:p>
    <w:p w:rsidR="007B563E" w:rsidRDefault="007B563E"/>
  </w:endnote>
  <w:endnote w:type="continuationSeparator" w:id="0">
    <w:p w:rsidR="007B563E" w:rsidRDefault="007B563E">
      <w:r>
        <w:continuationSeparator/>
      </w:r>
    </w:p>
    <w:p w:rsidR="007B563E" w:rsidRDefault="007B563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1C8E" w:rsidRDefault="00AC1C8E"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C1C8E"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AC1C8E" w:rsidRPr="003E2065" w:rsidRDefault="00AC1C8E" w:rsidP="007131DA">
          <w:pPr>
            <w:rPr>
              <w:rFonts w:ascii="Arial" w:hAnsi="Arial" w:cs="Arial"/>
              <w:color w:val="1B3461"/>
              <w:sz w:val="15"/>
              <w:szCs w:val="15"/>
              <w:rtl/>
            </w:rPr>
          </w:pPr>
        </w:p>
        <w:p w:rsidR="00AC1C8E" w:rsidRPr="003E2065" w:rsidRDefault="00D76F05" w:rsidP="007131DA">
          <w:pPr>
            <w:rPr>
              <w:rFonts w:ascii="Arial" w:hAnsi="Arial" w:cs="Arial"/>
              <w:sz w:val="20"/>
              <w:szCs w:val="20"/>
              <w:rtl/>
            </w:rPr>
          </w:pPr>
          <w:r w:rsidRPr="00745747">
            <w:rPr>
              <w:noProof/>
              <w:lang w:eastAsia="en-US"/>
            </w:rPr>
            <w:drawing>
              <wp:inline distT="0" distB="0" distL="0" distR="0" wp14:anchorId="079FDD9B" wp14:editId="65E90B1B">
                <wp:extent cx="723900" cy="3714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AC1C8E" w:rsidRPr="003E2065" w:rsidRDefault="00AC1C8E"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AC1C8E" w:rsidRPr="003E2065" w:rsidRDefault="00AC1C8E"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D80B14">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D80B14">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AC1C8E"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AC1C8E" w:rsidRPr="003E2065" w:rsidRDefault="00AC1C8E"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AC1C8E" w:rsidRPr="003E2065" w:rsidRDefault="00AC1C8E"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C1C8E" w:rsidRDefault="00AC1C8E">
    <w:pPr>
      <w:rPr>
        <w:rtl/>
      </w:rPr>
    </w:pPr>
  </w:p>
  <w:p w:rsidR="00AC1C8E" w:rsidRDefault="00AC1C8E"/>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AC1C8E">
      <w:trPr>
        <w:trHeight w:hRule="exact" w:val="454"/>
      </w:trPr>
      <w:tc>
        <w:tcPr>
          <w:tcW w:w="2692" w:type="dxa"/>
          <w:tcBorders>
            <w:top w:val="single" w:sz="4" w:space="0" w:color="auto"/>
            <w:bottom w:val="single" w:sz="4" w:space="0" w:color="auto"/>
          </w:tcBorders>
          <w:shd w:val="clear" w:color="auto" w:fill="E6E6E6"/>
          <w:vAlign w:val="center"/>
        </w:tcPr>
        <w:p w:rsidR="00AC1C8E" w:rsidRDefault="00AC1C8E"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AC1C8E" w:rsidRDefault="00AC1C8E"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AC1C8E" w:rsidRPr="00911961" w:rsidRDefault="00AC1C8E"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AC1C8E" w:rsidRDefault="00AC1C8E"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D80B14">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D80B14">
            <w:rPr>
              <w:rFonts w:ascii="Arial" w:hAnsi="Arial" w:cs="Arial"/>
              <w:noProof/>
              <w:color w:val="FFFFFF"/>
              <w:sz w:val="20"/>
              <w:szCs w:val="20"/>
              <w:rtl/>
            </w:rPr>
            <w:t>2</w:t>
          </w:r>
          <w:r>
            <w:rPr>
              <w:rFonts w:ascii="Arial" w:hAnsi="Arial" w:cs="Arial"/>
              <w:color w:val="FFFFFF"/>
              <w:sz w:val="20"/>
              <w:szCs w:val="20"/>
            </w:rPr>
            <w:fldChar w:fldCharType="end"/>
          </w:r>
        </w:p>
      </w:tc>
    </w:tr>
  </w:tbl>
  <w:p w:rsidR="00AC1C8E" w:rsidRPr="005063DE" w:rsidRDefault="00AC1C8E">
    <w:pPr>
      <w:pStyle w:val="a7"/>
    </w:pPr>
  </w:p>
  <w:p w:rsidR="00AC1C8E" w:rsidRDefault="00AC1C8E"/>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B563E" w:rsidRDefault="007B563E">
      <w:r>
        <w:separator/>
      </w:r>
    </w:p>
    <w:p w:rsidR="007B563E" w:rsidRDefault="007B563E"/>
  </w:footnote>
  <w:footnote w:type="continuationSeparator" w:id="0">
    <w:p w:rsidR="007B563E" w:rsidRDefault="007B563E">
      <w:r>
        <w:continuationSeparator/>
      </w:r>
    </w:p>
    <w:p w:rsidR="007B563E" w:rsidRDefault="007B563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1C8E" w:rsidRDefault="007B563E">
    <w:pPr>
      <w:pStyle w:val="a6"/>
    </w:pPr>
    <w:r>
      <w:rPr>
        <w:noProof/>
      </w:rPr>
      <w:pict w14:anchorId="66CDFE4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AC1C8E" w:rsidRPr="00E4769C" w:rsidTr="00E4769C">
      <w:trPr>
        <w:trHeight w:hRule="exact" w:val="714"/>
      </w:trPr>
      <w:tc>
        <w:tcPr>
          <w:tcW w:w="8914" w:type="dxa"/>
          <w:gridSpan w:val="2"/>
          <w:tcBorders>
            <w:top w:val="nil"/>
            <w:bottom w:val="nil"/>
          </w:tcBorders>
          <w:shd w:val="clear" w:color="auto" w:fill="1B3461"/>
          <w:vAlign w:val="center"/>
        </w:tcPr>
        <w:p w:rsidR="00AC1C8E" w:rsidRPr="00576799" w:rsidRDefault="00AC1C8E" w:rsidP="00E4769C">
          <w:pPr>
            <w:pStyle w:val="ac"/>
            <w:rPr>
              <w:rtl/>
            </w:rPr>
          </w:pPr>
          <w:r w:rsidRPr="00576799">
            <w:rPr>
              <w:rtl/>
            </w:rPr>
            <w:t xml:space="preserve">שם </w:t>
          </w:r>
          <w:r>
            <w:rPr>
              <w:rFonts w:hint="cs"/>
              <w:rtl/>
            </w:rPr>
            <w:t>הטופס:</w:t>
          </w:r>
          <w:r w:rsidRPr="00E4769C">
            <w:rPr>
              <w:rFonts w:ascii="Times New Roman" w:hAnsi="Times New Roman" w:cs="FrankRuehl" w:hint="cs"/>
              <w:color w:val="auto"/>
              <w:sz w:val="24"/>
              <w:szCs w:val="26"/>
              <w:rtl/>
            </w:rPr>
            <w:t xml:space="preserve"> </w:t>
          </w:r>
          <w:r w:rsidRPr="00E4769C">
            <w:rPr>
              <w:rFonts w:hint="cs"/>
              <w:b w:val="0"/>
              <w:i/>
              <w:rtl/>
            </w:rPr>
            <w:t>חוות דעת מקצועית במסגרת כוונה להתקשר עם ספק יחיד</w:t>
          </w:r>
          <w:r w:rsidRPr="00E4769C">
            <w:rPr>
              <w:rFonts w:hint="cs"/>
              <w:sz w:val="24"/>
              <w:szCs w:val="24"/>
              <w:rtl/>
            </w:rPr>
            <w:t>/</w:t>
          </w:r>
          <w:r>
            <w:rPr>
              <w:rFonts w:hint="cs"/>
              <w:rtl/>
            </w:rPr>
            <w:t>ספק חוץ</w:t>
          </w:r>
        </w:p>
      </w:tc>
    </w:tr>
    <w:tr w:rsidR="00AC1C8E" w:rsidRPr="00E4769C" w:rsidTr="00E4769C">
      <w:trPr>
        <w:trHeight w:val="460"/>
      </w:trPr>
      <w:tc>
        <w:tcPr>
          <w:tcW w:w="4710" w:type="dxa"/>
          <w:tcBorders>
            <w:top w:val="nil"/>
            <w:left w:val="nil"/>
            <w:bottom w:val="single" w:sz="4" w:space="0" w:color="auto"/>
            <w:right w:val="nil"/>
          </w:tcBorders>
          <w:shd w:val="clear" w:color="auto" w:fill="E6E6E6"/>
          <w:vAlign w:val="center"/>
        </w:tcPr>
        <w:p w:rsidR="00AC1C8E" w:rsidRPr="00261BFF" w:rsidRDefault="00AC1C8E" w:rsidP="00E4769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AC1C8E" w:rsidRPr="00BF3DD4" w:rsidRDefault="00AC1C8E" w:rsidP="00E4769C">
          <w:pPr>
            <w:pStyle w:val="ad"/>
          </w:pPr>
          <w:r>
            <w:rPr>
              <w:rFonts w:hint="cs"/>
              <w:rtl/>
            </w:rPr>
            <w:t>מספר הוראה: 7.8.2</w:t>
          </w:r>
        </w:p>
      </w:tc>
    </w:tr>
    <w:tr w:rsidR="00AC1C8E" w:rsidRPr="00E4769C" w:rsidTr="00E4769C">
      <w:trPr>
        <w:trHeight w:val="460"/>
      </w:trPr>
      <w:tc>
        <w:tcPr>
          <w:tcW w:w="4710" w:type="dxa"/>
          <w:tcBorders>
            <w:top w:val="single" w:sz="4" w:space="0" w:color="auto"/>
            <w:left w:val="nil"/>
            <w:bottom w:val="single" w:sz="4" w:space="0" w:color="auto"/>
            <w:right w:val="nil"/>
          </w:tcBorders>
          <w:shd w:val="clear" w:color="auto" w:fill="E6E6E6"/>
          <w:vAlign w:val="center"/>
        </w:tcPr>
        <w:p w:rsidR="00AC1C8E" w:rsidRPr="0081163B" w:rsidRDefault="00AC1C8E" w:rsidP="00E4769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AC1C8E" w:rsidRPr="00BF3DD4" w:rsidRDefault="00AC1C8E" w:rsidP="00E4769C">
          <w:pPr>
            <w:pStyle w:val="ad"/>
            <w:rPr>
              <w:rtl/>
            </w:rPr>
          </w:pPr>
          <w:r>
            <w:rPr>
              <w:rFonts w:hint="cs"/>
              <w:rtl/>
            </w:rPr>
            <w:t>מספר טופס: ט. 7.8.2.1</w:t>
          </w:r>
        </w:p>
      </w:tc>
    </w:tr>
  </w:tbl>
  <w:p w:rsidR="00AC1C8E" w:rsidRDefault="00AC1C8E"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1C8E" w:rsidRPr="00D92E7A" w:rsidRDefault="00AC1C8E" w:rsidP="00367921">
    <w:pPr>
      <w:pStyle w:val="a6"/>
      <w:rPr>
        <w:sz w:val="20"/>
        <w:szCs w:val="20"/>
        <w:rtl/>
      </w:rPr>
    </w:pPr>
  </w:p>
  <w:p w:rsidR="00AC1C8E" w:rsidRDefault="00D76F05" w:rsidP="003B6F35">
    <w:pPr>
      <w:pStyle w:val="a6"/>
      <w:jc w:val="center"/>
      <w:rPr>
        <w:sz w:val="20"/>
        <w:szCs w:val="20"/>
        <w:rtl/>
      </w:rPr>
    </w:pPr>
    <w:r>
      <w:rPr>
        <w:noProof/>
        <w:lang w:eastAsia="en-US"/>
      </w:rPr>
      <w:drawing>
        <wp:inline distT="0" distB="0" distL="0" distR="0" wp14:anchorId="1B053C8E" wp14:editId="338394C6">
          <wp:extent cx="5800725" cy="962025"/>
          <wp:effectExtent l="0" t="0" r="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AC1C8E" w:rsidRPr="00E4769C" w:rsidTr="00E4769C">
      <w:trPr>
        <w:trHeight w:hRule="exact" w:val="719"/>
        <w:jc w:val="center"/>
      </w:trPr>
      <w:tc>
        <w:tcPr>
          <w:tcW w:w="9072" w:type="dxa"/>
          <w:gridSpan w:val="2"/>
          <w:tcBorders>
            <w:top w:val="nil"/>
            <w:bottom w:val="nil"/>
          </w:tcBorders>
          <w:shd w:val="clear" w:color="auto" w:fill="1B3461"/>
          <w:vAlign w:val="center"/>
        </w:tcPr>
        <w:p w:rsidR="00AC1C8E" w:rsidRPr="00576799" w:rsidRDefault="00AC1C8E" w:rsidP="00E4769C">
          <w:pPr>
            <w:pStyle w:val="ac"/>
            <w:rPr>
              <w:rtl/>
            </w:rPr>
          </w:pPr>
          <w:r w:rsidRPr="00576799">
            <w:rPr>
              <w:rtl/>
            </w:rPr>
            <w:t xml:space="preserve">שם </w:t>
          </w:r>
          <w:r>
            <w:rPr>
              <w:rFonts w:hint="cs"/>
              <w:rtl/>
            </w:rPr>
            <w:t>הטופס:</w:t>
          </w:r>
          <w:r w:rsidRPr="00E4769C">
            <w:rPr>
              <w:rFonts w:ascii="Times New Roman" w:hAnsi="Times New Roman" w:cs="FrankRuehl" w:hint="cs"/>
              <w:color w:val="auto"/>
              <w:sz w:val="24"/>
              <w:szCs w:val="26"/>
              <w:rtl/>
            </w:rPr>
            <w:t xml:space="preserve"> </w:t>
          </w:r>
          <w:r w:rsidRPr="00E4769C">
            <w:rPr>
              <w:rFonts w:hint="cs"/>
              <w:b w:val="0"/>
              <w:i/>
              <w:rtl/>
            </w:rPr>
            <w:t>חוות דעת מקצועית במסגרת כוונה להתקשר עם ספק יחיד</w:t>
          </w:r>
          <w:r w:rsidRPr="00E4769C">
            <w:rPr>
              <w:rFonts w:hint="cs"/>
              <w:sz w:val="24"/>
              <w:szCs w:val="24"/>
              <w:rtl/>
            </w:rPr>
            <w:t>/</w:t>
          </w:r>
          <w:r>
            <w:rPr>
              <w:rFonts w:hint="cs"/>
              <w:rtl/>
            </w:rPr>
            <w:t>ספק חוץ</w:t>
          </w:r>
        </w:p>
      </w:tc>
    </w:tr>
    <w:tr w:rsidR="00AC1C8E" w:rsidRPr="00E4769C" w:rsidTr="00E4769C">
      <w:trPr>
        <w:trHeight w:val="460"/>
        <w:jc w:val="center"/>
      </w:trPr>
      <w:tc>
        <w:tcPr>
          <w:tcW w:w="4536" w:type="dxa"/>
          <w:tcBorders>
            <w:top w:val="nil"/>
            <w:left w:val="nil"/>
            <w:bottom w:val="single" w:sz="4" w:space="0" w:color="auto"/>
            <w:right w:val="nil"/>
          </w:tcBorders>
          <w:shd w:val="clear" w:color="auto" w:fill="E6E6E6"/>
          <w:vAlign w:val="center"/>
        </w:tcPr>
        <w:p w:rsidR="00AC1C8E" w:rsidRPr="003A48B2" w:rsidRDefault="00AC1C8E" w:rsidP="00E4769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AC1C8E" w:rsidRPr="00BF3DD4" w:rsidRDefault="00AC1C8E" w:rsidP="00E4769C">
          <w:pPr>
            <w:pStyle w:val="ad"/>
          </w:pPr>
          <w:r>
            <w:rPr>
              <w:rFonts w:hint="cs"/>
              <w:rtl/>
            </w:rPr>
            <w:t>מספר הוראה: 7.8.2</w:t>
          </w:r>
        </w:p>
      </w:tc>
    </w:tr>
    <w:tr w:rsidR="00AC1C8E" w:rsidRPr="00E4769C" w:rsidTr="00E4769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AC1C8E" w:rsidRPr="00353B86" w:rsidRDefault="00AC1C8E" w:rsidP="00E4769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AC1C8E" w:rsidRPr="00BF3DD4" w:rsidRDefault="00AC1C8E" w:rsidP="00E4769C">
          <w:pPr>
            <w:pStyle w:val="ad"/>
            <w:rPr>
              <w:rtl/>
            </w:rPr>
          </w:pPr>
          <w:r>
            <w:rPr>
              <w:rFonts w:hint="cs"/>
              <w:rtl/>
            </w:rPr>
            <w:t>מספר טופס: ט. 7.8.2.1</w:t>
          </w:r>
        </w:p>
      </w:tc>
    </w:tr>
  </w:tbl>
  <w:p w:rsidR="00AC1C8E" w:rsidRPr="00D92E7A" w:rsidRDefault="00AC1C8E"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4FE2DB0"/>
    <w:multiLevelType w:val="hybridMultilevel"/>
    <w:tmpl w:val="7F3EE0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5"/>
  </w:num>
  <w:num w:numId="3">
    <w:abstractNumId w:val="4"/>
  </w:num>
  <w:num w:numId="4">
    <w:abstractNumId w:val="6"/>
  </w:num>
  <w:num w:numId="5">
    <w:abstractNumId w:val="1"/>
  </w:num>
  <w:num w:numId="6">
    <w:abstractNumId w:val="2"/>
  </w:num>
  <w:num w:numId="7">
    <w:abstractNumId w:val="0"/>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3051"/>
    <w:rsid w:val="00003F62"/>
    <w:rsid w:val="000054AD"/>
    <w:rsid w:val="00006D51"/>
    <w:rsid w:val="00006D67"/>
    <w:rsid w:val="00010591"/>
    <w:rsid w:val="00011001"/>
    <w:rsid w:val="00015C1F"/>
    <w:rsid w:val="00017C24"/>
    <w:rsid w:val="000211B5"/>
    <w:rsid w:val="0002374D"/>
    <w:rsid w:val="00024E76"/>
    <w:rsid w:val="00026C66"/>
    <w:rsid w:val="00027956"/>
    <w:rsid w:val="00031720"/>
    <w:rsid w:val="00032EE6"/>
    <w:rsid w:val="000425A7"/>
    <w:rsid w:val="00043002"/>
    <w:rsid w:val="00044268"/>
    <w:rsid w:val="00044AD5"/>
    <w:rsid w:val="00044EBA"/>
    <w:rsid w:val="00046E33"/>
    <w:rsid w:val="000477BD"/>
    <w:rsid w:val="0005260D"/>
    <w:rsid w:val="00062B39"/>
    <w:rsid w:val="00065705"/>
    <w:rsid w:val="00065ED1"/>
    <w:rsid w:val="00066189"/>
    <w:rsid w:val="000661F2"/>
    <w:rsid w:val="00066465"/>
    <w:rsid w:val="0006701E"/>
    <w:rsid w:val="000711BF"/>
    <w:rsid w:val="00071A20"/>
    <w:rsid w:val="00075ECC"/>
    <w:rsid w:val="00076DFA"/>
    <w:rsid w:val="0008373C"/>
    <w:rsid w:val="00085895"/>
    <w:rsid w:val="0008591C"/>
    <w:rsid w:val="00090246"/>
    <w:rsid w:val="00093E3D"/>
    <w:rsid w:val="00094965"/>
    <w:rsid w:val="00094E88"/>
    <w:rsid w:val="000956BE"/>
    <w:rsid w:val="000A1A54"/>
    <w:rsid w:val="000A1AF5"/>
    <w:rsid w:val="000A546E"/>
    <w:rsid w:val="000A59EC"/>
    <w:rsid w:val="000A5A53"/>
    <w:rsid w:val="000A6C0D"/>
    <w:rsid w:val="000B2F1F"/>
    <w:rsid w:val="000B38EB"/>
    <w:rsid w:val="000B7B8B"/>
    <w:rsid w:val="000C13FD"/>
    <w:rsid w:val="000C17E7"/>
    <w:rsid w:val="000C19BB"/>
    <w:rsid w:val="000C1F9D"/>
    <w:rsid w:val="000D13A5"/>
    <w:rsid w:val="000E016D"/>
    <w:rsid w:val="000E2EF2"/>
    <w:rsid w:val="000E3E4D"/>
    <w:rsid w:val="000E5699"/>
    <w:rsid w:val="000E5C54"/>
    <w:rsid w:val="000F35E3"/>
    <w:rsid w:val="000F5445"/>
    <w:rsid w:val="000F7C64"/>
    <w:rsid w:val="0010511E"/>
    <w:rsid w:val="0010592C"/>
    <w:rsid w:val="00107E39"/>
    <w:rsid w:val="00110868"/>
    <w:rsid w:val="0011153E"/>
    <w:rsid w:val="00113E06"/>
    <w:rsid w:val="001164D1"/>
    <w:rsid w:val="00116637"/>
    <w:rsid w:val="001214F1"/>
    <w:rsid w:val="001225BC"/>
    <w:rsid w:val="00122DB5"/>
    <w:rsid w:val="00130E95"/>
    <w:rsid w:val="00132FBE"/>
    <w:rsid w:val="001359C1"/>
    <w:rsid w:val="001405B1"/>
    <w:rsid w:val="0014111B"/>
    <w:rsid w:val="00142E31"/>
    <w:rsid w:val="00143EE5"/>
    <w:rsid w:val="00151DD2"/>
    <w:rsid w:val="00155BFD"/>
    <w:rsid w:val="001636B5"/>
    <w:rsid w:val="00165002"/>
    <w:rsid w:val="00165014"/>
    <w:rsid w:val="001654C4"/>
    <w:rsid w:val="001656CB"/>
    <w:rsid w:val="00166ABD"/>
    <w:rsid w:val="00171224"/>
    <w:rsid w:val="0017202E"/>
    <w:rsid w:val="00180591"/>
    <w:rsid w:val="0018271F"/>
    <w:rsid w:val="001835DE"/>
    <w:rsid w:val="00193911"/>
    <w:rsid w:val="001A12A5"/>
    <w:rsid w:val="001A3633"/>
    <w:rsid w:val="001A756C"/>
    <w:rsid w:val="001A79C3"/>
    <w:rsid w:val="001B05A0"/>
    <w:rsid w:val="001B0EA1"/>
    <w:rsid w:val="001B491A"/>
    <w:rsid w:val="001C035E"/>
    <w:rsid w:val="001C4288"/>
    <w:rsid w:val="001C519B"/>
    <w:rsid w:val="001C6B97"/>
    <w:rsid w:val="001D0B43"/>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15E3"/>
    <w:rsid w:val="0021629D"/>
    <w:rsid w:val="00216F6E"/>
    <w:rsid w:val="00220F96"/>
    <w:rsid w:val="00224334"/>
    <w:rsid w:val="00225AB2"/>
    <w:rsid w:val="00230B61"/>
    <w:rsid w:val="00232CC8"/>
    <w:rsid w:val="00233CBA"/>
    <w:rsid w:val="002400C6"/>
    <w:rsid w:val="00245502"/>
    <w:rsid w:val="00251986"/>
    <w:rsid w:val="00261BFF"/>
    <w:rsid w:val="002635FB"/>
    <w:rsid w:val="00263787"/>
    <w:rsid w:val="00264C3F"/>
    <w:rsid w:val="00265880"/>
    <w:rsid w:val="0027114D"/>
    <w:rsid w:val="00276B4D"/>
    <w:rsid w:val="00286A2C"/>
    <w:rsid w:val="00286DE0"/>
    <w:rsid w:val="00287626"/>
    <w:rsid w:val="0029022F"/>
    <w:rsid w:val="00290F14"/>
    <w:rsid w:val="00296202"/>
    <w:rsid w:val="002A020E"/>
    <w:rsid w:val="002A0DFB"/>
    <w:rsid w:val="002A312A"/>
    <w:rsid w:val="002A3C91"/>
    <w:rsid w:val="002A650B"/>
    <w:rsid w:val="002B1CD3"/>
    <w:rsid w:val="002B2F0F"/>
    <w:rsid w:val="002B3B2A"/>
    <w:rsid w:val="002B46C2"/>
    <w:rsid w:val="002B53D5"/>
    <w:rsid w:val="002B6E32"/>
    <w:rsid w:val="002C2712"/>
    <w:rsid w:val="002C4C45"/>
    <w:rsid w:val="002C6344"/>
    <w:rsid w:val="002D1FE5"/>
    <w:rsid w:val="002D7C21"/>
    <w:rsid w:val="002E0B11"/>
    <w:rsid w:val="002E0DA8"/>
    <w:rsid w:val="002E4C2E"/>
    <w:rsid w:val="002E6DB6"/>
    <w:rsid w:val="002E7C45"/>
    <w:rsid w:val="002F0928"/>
    <w:rsid w:val="002F3795"/>
    <w:rsid w:val="002F670D"/>
    <w:rsid w:val="003016BC"/>
    <w:rsid w:val="003021F0"/>
    <w:rsid w:val="00302753"/>
    <w:rsid w:val="00310559"/>
    <w:rsid w:val="0031223C"/>
    <w:rsid w:val="00320BBD"/>
    <w:rsid w:val="00325BDA"/>
    <w:rsid w:val="00330D35"/>
    <w:rsid w:val="00335200"/>
    <w:rsid w:val="00335394"/>
    <w:rsid w:val="003401C3"/>
    <w:rsid w:val="00342F76"/>
    <w:rsid w:val="0034492C"/>
    <w:rsid w:val="003459E2"/>
    <w:rsid w:val="00351ED5"/>
    <w:rsid w:val="00352C2A"/>
    <w:rsid w:val="00353B86"/>
    <w:rsid w:val="003541EE"/>
    <w:rsid w:val="00355760"/>
    <w:rsid w:val="00360C0D"/>
    <w:rsid w:val="003636CF"/>
    <w:rsid w:val="0036579D"/>
    <w:rsid w:val="00365CCA"/>
    <w:rsid w:val="00367921"/>
    <w:rsid w:val="0037246D"/>
    <w:rsid w:val="003761A7"/>
    <w:rsid w:val="00377B84"/>
    <w:rsid w:val="00380234"/>
    <w:rsid w:val="0039653F"/>
    <w:rsid w:val="003966A5"/>
    <w:rsid w:val="003977BD"/>
    <w:rsid w:val="003A4534"/>
    <w:rsid w:val="003A48B2"/>
    <w:rsid w:val="003A49CF"/>
    <w:rsid w:val="003A51B5"/>
    <w:rsid w:val="003B00F9"/>
    <w:rsid w:val="003B1B4D"/>
    <w:rsid w:val="003B2B0F"/>
    <w:rsid w:val="003B5C91"/>
    <w:rsid w:val="003B6DA8"/>
    <w:rsid w:val="003B6F35"/>
    <w:rsid w:val="003C2E9F"/>
    <w:rsid w:val="003C302E"/>
    <w:rsid w:val="003C52E0"/>
    <w:rsid w:val="003C7922"/>
    <w:rsid w:val="003D0487"/>
    <w:rsid w:val="003D2DD2"/>
    <w:rsid w:val="003D545A"/>
    <w:rsid w:val="003D60D0"/>
    <w:rsid w:val="003E138E"/>
    <w:rsid w:val="003E2091"/>
    <w:rsid w:val="003F7B23"/>
    <w:rsid w:val="004051DD"/>
    <w:rsid w:val="004059BD"/>
    <w:rsid w:val="00406E4C"/>
    <w:rsid w:val="00411315"/>
    <w:rsid w:val="004152A1"/>
    <w:rsid w:val="00417B88"/>
    <w:rsid w:val="00422717"/>
    <w:rsid w:val="004363E3"/>
    <w:rsid w:val="00436555"/>
    <w:rsid w:val="00436B87"/>
    <w:rsid w:val="00440338"/>
    <w:rsid w:val="00440643"/>
    <w:rsid w:val="00442CAB"/>
    <w:rsid w:val="00453AFC"/>
    <w:rsid w:val="00455A97"/>
    <w:rsid w:val="00456FE1"/>
    <w:rsid w:val="0045706C"/>
    <w:rsid w:val="004573A5"/>
    <w:rsid w:val="0046043D"/>
    <w:rsid w:val="00463A51"/>
    <w:rsid w:val="0046509C"/>
    <w:rsid w:val="00470388"/>
    <w:rsid w:val="0047787B"/>
    <w:rsid w:val="00477F0D"/>
    <w:rsid w:val="004838A3"/>
    <w:rsid w:val="00484F17"/>
    <w:rsid w:val="004A0DB2"/>
    <w:rsid w:val="004A47A6"/>
    <w:rsid w:val="004B1D89"/>
    <w:rsid w:val="004C00D7"/>
    <w:rsid w:val="004C7783"/>
    <w:rsid w:val="004D1FE7"/>
    <w:rsid w:val="004D3DEB"/>
    <w:rsid w:val="004D6229"/>
    <w:rsid w:val="004E1F46"/>
    <w:rsid w:val="004E4FDF"/>
    <w:rsid w:val="004F083F"/>
    <w:rsid w:val="004F46FF"/>
    <w:rsid w:val="004F7D02"/>
    <w:rsid w:val="005063DE"/>
    <w:rsid w:val="005067D0"/>
    <w:rsid w:val="00506B7D"/>
    <w:rsid w:val="00506E21"/>
    <w:rsid w:val="005078D6"/>
    <w:rsid w:val="005100B3"/>
    <w:rsid w:val="00510A34"/>
    <w:rsid w:val="00510C9A"/>
    <w:rsid w:val="00511A98"/>
    <w:rsid w:val="00525C85"/>
    <w:rsid w:val="00525EC5"/>
    <w:rsid w:val="0052610D"/>
    <w:rsid w:val="005266FC"/>
    <w:rsid w:val="00535947"/>
    <w:rsid w:val="005364A2"/>
    <w:rsid w:val="005371C2"/>
    <w:rsid w:val="00542E3D"/>
    <w:rsid w:val="00546E97"/>
    <w:rsid w:val="00552C50"/>
    <w:rsid w:val="00557197"/>
    <w:rsid w:val="00563A8D"/>
    <w:rsid w:val="00570A17"/>
    <w:rsid w:val="00570D31"/>
    <w:rsid w:val="0057138A"/>
    <w:rsid w:val="0057298C"/>
    <w:rsid w:val="005738E0"/>
    <w:rsid w:val="00574B1F"/>
    <w:rsid w:val="00576799"/>
    <w:rsid w:val="00580BA1"/>
    <w:rsid w:val="0058274F"/>
    <w:rsid w:val="005837B5"/>
    <w:rsid w:val="00584556"/>
    <w:rsid w:val="00584BF8"/>
    <w:rsid w:val="005902B8"/>
    <w:rsid w:val="00594BF8"/>
    <w:rsid w:val="00595914"/>
    <w:rsid w:val="005A0F5D"/>
    <w:rsid w:val="005A15EB"/>
    <w:rsid w:val="005A6D06"/>
    <w:rsid w:val="005B044F"/>
    <w:rsid w:val="005B1606"/>
    <w:rsid w:val="005B192F"/>
    <w:rsid w:val="005B4151"/>
    <w:rsid w:val="005B4693"/>
    <w:rsid w:val="005C1EB6"/>
    <w:rsid w:val="005C4771"/>
    <w:rsid w:val="005C52E0"/>
    <w:rsid w:val="005C631A"/>
    <w:rsid w:val="005D1EC1"/>
    <w:rsid w:val="005D59A3"/>
    <w:rsid w:val="005D6F38"/>
    <w:rsid w:val="005E086C"/>
    <w:rsid w:val="005E1881"/>
    <w:rsid w:val="005E1DD8"/>
    <w:rsid w:val="005E4A37"/>
    <w:rsid w:val="005E6010"/>
    <w:rsid w:val="005F31A4"/>
    <w:rsid w:val="005F421F"/>
    <w:rsid w:val="005F535C"/>
    <w:rsid w:val="0060198C"/>
    <w:rsid w:val="00601B2F"/>
    <w:rsid w:val="00602C29"/>
    <w:rsid w:val="00604161"/>
    <w:rsid w:val="00605BC3"/>
    <w:rsid w:val="00610A5C"/>
    <w:rsid w:val="00614185"/>
    <w:rsid w:val="006152B4"/>
    <w:rsid w:val="00620914"/>
    <w:rsid w:val="006272A1"/>
    <w:rsid w:val="00632B59"/>
    <w:rsid w:val="0063425E"/>
    <w:rsid w:val="00635C6A"/>
    <w:rsid w:val="00635E82"/>
    <w:rsid w:val="00644278"/>
    <w:rsid w:val="006450D5"/>
    <w:rsid w:val="00647D85"/>
    <w:rsid w:val="00652A34"/>
    <w:rsid w:val="0065320D"/>
    <w:rsid w:val="00653F4A"/>
    <w:rsid w:val="00653F4C"/>
    <w:rsid w:val="00654C58"/>
    <w:rsid w:val="00660270"/>
    <w:rsid w:val="006622EC"/>
    <w:rsid w:val="006702AD"/>
    <w:rsid w:val="00673EB3"/>
    <w:rsid w:val="00683430"/>
    <w:rsid w:val="00684B36"/>
    <w:rsid w:val="00685DF3"/>
    <w:rsid w:val="00685EE4"/>
    <w:rsid w:val="00687056"/>
    <w:rsid w:val="006878CA"/>
    <w:rsid w:val="0069510D"/>
    <w:rsid w:val="006961D5"/>
    <w:rsid w:val="006A52E7"/>
    <w:rsid w:val="006A6017"/>
    <w:rsid w:val="006A7C65"/>
    <w:rsid w:val="006B036F"/>
    <w:rsid w:val="006B0D18"/>
    <w:rsid w:val="006B52D5"/>
    <w:rsid w:val="006B5959"/>
    <w:rsid w:val="006B6B05"/>
    <w:rsid w:val="006B75D7"/>
    <w:rsid w:val="006B7CCD"/>
    <w:rsid w:val="006C5233"/>
    <w:rsid w:val="006C56A8"/>
    <w:rsid w:val="006D1DF1"/>
    <w:rsid w:val="006D3084"/>
    <w:rsid w:val="006D320D"/>
    <w:rsid w:val="006D3FF2"/>
    <w:rsid w:val="006D6F7C"/>
    <w:rsid w:val="006E0ED0"/>
    <w:rsid w:val="006E2F5F"/>
    <w:rsid w:val="006E4240"/>
    <w:rsid w:val="006E4A51"/>
    <w:rsid w:val="006E60D3"/>
    <w:rsid w:val="006F070F"/>
    <w:rsid w:val="006F200B"/>
    <w:rsid w:val="006F2DD5"/>
    <w:rsid w:val="006F3F4B"/>
    <w:rsid w:val="006F5608"/>
    <w:rsid w:val="006F5CED"/>
    <w:rsid w:val="0070004F"/>
    <w:rsid w:val="0070490E"/>
    <w:rsid w:val="00710547"/>
    <w:rsid w:val="0071105E"/>
    <w:rsid w:val="007131DA"/>
    <w:rsid w:val="00714B7D"/>
    <w:rsid w:val="007152FD"/>
    <w:rsid w:val="00720274"/>
    <w:rsid w:val="0072064C"/>
    <w:rsid w:val="0072425F"/>
    <w:rsid w:val="00724E5B"/>
    <w:rsid w:val="00725BF5"/>
    <w:rsid w:val="00727526"/>
    <w:rsid w:val="00735CCF"/>
    <w:rsid w:val="007372FC"/>
    <w:rsid w:val="00743DA5"/>
    <w:rsid w:val="00745BCB"/>
    <w:rsid w:val="00745C81"/>
    <w:rsid w:val="007473F4"/>
    <w:rsid w:val="0074777C"/>
    <w:rsid w:val="00752B11"/>
    <w:rsid w:val="00753EA3"/>
    <w:rsid w:val="00756424"/>
    <w:rsid w:val="00760357"/>
    <w:rsid w:val="007625F0"/>
    <w:rsid w:val="0076580A"/>
    <w:rsid w:val="007738B0"/>
    <w:rsid w:val="007743B3"/>
    <w:rsid w:val="00774BBD"/>
    <w:rsid w:val="0078067E"/>
    <w:rsid w:val="00782771"/>
    <w:rsid w:val="007835F0"/>
    <w:rsid w:val="007841B0"/>
    <w:rsid w:val="007A1F3A"/>
    <w:rsid w:val="007A241C"/>
    <w:rsid w:val="007A3452"/>
    <w:rsid w:val="007A711A"/>
    <w:rsid w:val="007B09FF"/>
    <w:rsid w:val="007B0BD5"/>
    <w:rsid w:val="007B4D60"/>
    <w:rsid w:val="007B563E"/>
    <w:rsid w:val="007B5B4B"/>
    <w:rsid w:val="007B7D24"/>
    <w:rsid w:val="007C11D0"/>
    <w:rsid w:val="007C28C3"/>
    <w:rsid w:val="007C30E3"/>
    <w:rsid w:val="007C78E7"/>
    <w:rsid w:val="007D2A0A"/>
    <w:rsid w:val="007D3C9F"/>
    <w:rsid w:val="007D5115"/>
    <w:rsid w:val="007D5A7C"/>
    <w:rsid w:val="007D6B5D"/>
    <w:rsid w:val="007E0E4A"/>
    <w:rsid w:val="007E3833"/>
    <w:rsid w:val="007E63FE"/>
    <w:rsid w:val="007F2E17"/>
    <w:rsid w:val="007F3634"/>
    <w:rsid w:val="007F5136"/>
    <w:rsid w:val="007F5948"/>
    <w:rsid w:val="007F70A9"/>
    <w:rsid w:val="008009BE"/>
    <w:rsid w:val="0080166C"/>
    <w:rsid w:val="00801B46"/>
    <w:rsid w:val="0080369C"/>
    <w:rsid w:val="00804D66"/>
    <w:rsid w:val="00807C6A"/>
    <w:rsid w:val="00813338"/>
    <w:rsid w:val="00816A69"/>
    <w:rsid w:val="008173EF"/>
    <w:rsid w:val="00817577"/>
    <w:rsid w:val="00821745"/>
    <w:rsid w:val="00825916"/>
    <w:rsid w:val="00830962"/>
    <w:rsid w:val="0083180B"/>
    <w:rsid w:val="00831E58"/>
    <w:rsid w:val="008337CA"/>
    <w:rsid w:val="00835615"/>
    <w:rsid w:val="00837CF1"/>
    <w:rsid w:val="008414BF"/>
    <w:rsid w:val="008464FC"/>
    <w:rsid w:val="008466C1"/>
    <w:rsid w:val="008503D3"/>
    <w:rsid w:val="008530EB"/>
    <w:rsid w:val="00855689"/>
    <w:rsid w:val="00856BF1"/>
    <w:rsid w:val="00860520"/>
    <w:rsid w:val="00862ACF"/>
    <w:rsid w:val="00863941"/>
    <w:rsid w:val="00864D73"/>
    <w:rsid w:val="00871434"/>
    <w:rsid w:val="008757B7"/>
    <w:rsid w:val="00876B44"/>
    <w:rsid w:val="00883349"/>
    <w:rsid w:val="00883EB8"/>
    <w:rsid w:val="008964C1"/>
    <w:rsid w:val="008A16C5"/>
    <w:rsid w:val="008A316F"/>
    <w:rsid w:val="008A793D"/>
    <w:rsid w:val="008B0DAC"/>
    <w:rsid w:val="008B1ACE"/>
    <w:rsid w:val="008C0741"/>
    <w:rsid w:val="008C1D8F"/>
    <w:rsid w:val="008C39D0"/>
    <w:rsid w:val="008C6CA0"/>
    <w:rsid w:val="008D13E9"/>
    <w:rsid w:val="008D7453"/>
    <w:rsid w:val="008E0ADF"/>
    <w:rsid w:val="008E12B8"/>
    <w:rsid w:val="008E157C"/>
    <w:rsid w:val="008E4D0D"/>
    <w:rsid w:val="008F711D"/>
    <w:rsid w:val="008F7601"/>
    <w:rsid w:val="00901F5C"/>
    <w:rsid w:val="009035DE"/>
    <w:rsid w:val="00904151"/>
    <w:rsid w:val="00911961"/>
    <w:rsid w:val="009144B9"/>
    <w:rsid w:val="00914C5E"/>
    <w:rsid w:val="009211BE"/>
    <w:rsid w:val="00923BF4"/>
    <w:rsid w:val="00931C9A"/>
    <w:rsid w:val="00931EF9"/>
    <w:rsid w:val="0093398F"/>
    <w:rsid w:val="00936A94"/>
    <w:rsid w:val="00937A64"/>
    <w:rsid w:val="00937B51"/>
    <w:rsid w:val="0094095E"/>
    <w:rsid w:val="00943BE5"/>
    <w:rsid w:val="00950FA5"/>
    <w:rsid w:val="00954932"/>
    <w:rsid w:val="00954D7C"/>
    <w:rsid w:val="00955382"/>
    <w:rsid w:val="00955CA4"/>
    <w:rsid w:val="00956EF8"/>
    <w:rsid w:val="0095733F"/>
    <w:rsid w:val="00967D9C"/>
    <w:rsid w:val="009704A4"/>
    <w:rsid w:val="00974264"/>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31"/>
    <w:rsid w:val="009D1D9E"/>
    <w:rsid w:val="009D33A3"/>
    <w:rsid w:val="009D6657"/>
    <w:rsid w:val="009D6A8E"/>
    <w:rsid w:val="009D6F61"/>
    <w:rsid w:val="009E0441"/>
    <w:rsid w:val="009E0449"/>
    <w:rsid w:val="009E5279"/>
    <w:rsid w:val="009E6A86"/>
    <w:rsid w:val="009E782C"/>
    <w:rsid w:val="009E7EF0"/>
    <w:rsid w:val="009F1A9B"/>
    <w:rsid w:val="00A06302"/>
    <w:rsid w:val="00A06B2B"/>
    <w:rsid w:val="00A157B3"/>
    <w:rsid w:val="00A164B4"/>
    <w:rsid w:val="00A16E5D"/>
    <w:rsid w:val="00A30007"/>
    <w:rsid w:val="00A30ACF"/>
    <w:rsid w:val="00A329C2"/>
    <w:rsid w:val="00A37014"/>
    <w:rsid w:val="00A44570"/>
    <w:rsid w:val="00A44E15"/>
    <w:rsid w:val="00A5224C"/>
    <w:rsid w:val="00A536B6"/>
    <w:rsid w:val="00A53CCE"/>
    <w:rsid w:val="00A550D8"/>
    <w:rsid w:val="00A57031"/>
    <w:rsid w:val="00A60DA7"/>
    <w:rsid w:val="00A613DA"/>
    <w:rsid w:val="00A64337"/>
    <w:rsid w:val="00A64A82"/>
    <w:rsid w:val="00A66DF1"/>
    <w:rsid w:val="00A66F8F"/>
    <w:rsid w:val="00A7169D"/>
    <w:rsid w:val="00A7192D"/>
    <w:rsid w:val="00A7479B"/>
    <w:rsid w:val="00A75075"/>
    <w:rsid w:val="00A75364"/>
    <w:rsid w:val="00A7548F"/>
    <w:rsid w:val="00A75860"/>
    <w:rsid w:val="00A77A37"/>
    <w:rsid w:val="00A809D2"/>
    <w:rsid w:val="00A81A53"/>
    <w:rsid w:val="00A838B1"/>
    <w:rsid w:val="00A920E6"/>
    <w:rsid w:val="00A930A1"/>
    <w:rsid w:val="00A94EDA"/>
    <w:rsid w:val="00A95294"/>
    <w:rsid w:val="00A96D36"/>
    <w:rsid w:val="00A9792C"/>
    <w:rsid w:val="00AA47EE"/>
    <w:rsid w:val="00AA4910"/>
    <w:rsid w:val="00AA6710"/>
    <w:rsid w:val="00AB25A0"/>
    <w:rsid w:val="00AB3CB3"/>
    <w:rsid w:val="00AB49BA"/>
    <w:rsid w:val="00AB5124"/>
    <w:rsid w:val="00AB5728"/>
    <w:rsid w:val="00AC1C8E"/>
    <w:rsid w:val="00AC6C2B"/>
    <w:rsid w:val="00AC73E7"/>
    <w:rsid w:val="00AC79A3"/>
    <w:rsid w:val="00AD095E"/>
    <w:rsid w:val="00AD7FAF"/>
    <w:rsid w:val="00AE181A"/>
    <w:rsid w:val="00AE267E"/>
    <w:rsid w:val="00AE6B79"/>
    <w:rsid w:val="00AE7243"/>
    <w:rsid w:val="00AF09EB"/>
    <w:rsid w:val="00AF3C91"/>
    <w:rsid w:val="00AF5CFA"/>
    <w:rsid w:val="00AF6F0D"/>
    <w:rsid w:val="00B03FB3"/>
    <w:rsid w:val="00B078F0"/>
    <w:rsid w:val="00B07DFD"/>
    <w:rsid w:val="00B10A8F"/>
    <w:rsid w:val="00B116F3"/>
    <w:rsid w:val="00B11F67"/>
    <w:rsid w:val="00B14B42"/>
    <w:rsid w:val="00B24690"/>
    <w:rsid w:val="00B25360"/>
    <w:rsid w:val="00B311F7"/>
    <w:rsid w:val="00B32199"/>
    <w:rsid w:val="00B32FEC"/>
    <w:rsid w:val="00B36276"/>
    <w:rsid w:val="00B373C8"/>
    <w:rsid w:val="00B45346"/>
    <w:rsid w:val="00B46085"/>
    <w:rsid w:val="00B4763C"/>
    <w:rsid w:val="00B47814"/>
    <w:rsid w:val="00B5086D"/>
    <w:rsid w:val="00B52B7B"/>
    <w:rsid w:val="00B65A26"/>
    <w:rsid w:val="00B65E40"/>
    <w:rsid w:val="00B6727C"/>
    <w:rsid w:val="00B76599"/>
    <w:rsid w:val="00B8188D"/>
    <w:rsid w:val="00B81BBD"/>
    <w:rsid w:val="00B8441A"/>
    <w:rsid w:val="00B8473D"/>
    <w:rsid w:val="00B859B8"/>
    <w:rsid w:val="00B90C80"/>
    <w:rsid w:val="00B91659"/>
    <w:rsid w:val="00B95BFE"/>
    <w:rsid w:val="00B965F4"/>
    <w:rsid w:val="00B9731D"/>
    <w:rsid w:val="00BA20BF"/>
    <w:rsid w:val="00BA690D"/>
    <w:rsid w:val="00BB2F06"/>
    <w:rsid w:val="00BB53A1"/>
    <w:rsid w:val="00BB54BB"/>
    <w:rsid w:val="00BC6D35"/>
    <w:rsid w:val="00BD0485"/>
    <w:rsid w:val="00BD0E64"/>
    <w:rsid w:val="00BD3515"/>
    <w:rsid w:val="00BD452E"/>
    <w:rsid w:val="00BD456E"/>
    <w:rsid w:val="00BD6845"/>
    <w:rsid w:val="00BE13B6"/>
    <w:rsid w:val="00BE35A9"/>
    <w:rsid w:val="00BE7B7D"/>
    <w:rsid w:val="00BF113E"/>
    <w:rsid w:val="00BF163C"/>
    <w:rsid w:val="00BF256B"/>
    <w:rsid w:val="00BF2982"/>
    <w:rsid w:val="00BF375C"/>
    <w:rsid w:val="00BF3DD4"/>
    <w:rsid w:val="00C00458"/>
    <w:rsid w:val="00C03CA6"/>
    <w:rsid w:val="00C04183"/>
    <w:rsid w:val="00C120B3"/>
    <w:rsid w:val="00C16F0E"/>
    <w:rsid w:val="00C20DFA"/>
    <w:rsid w:val="00C250C6"/>
    <w:rsid w:val="00C26594"/>
    <w:rsid w:val="00C27ECA"/>
    <w:rsid w:val="00C306D8"/>
    <w:rsid w:val="00C3106E"/>
    <w:rsid w:val="00C32881"/>
    <w:rsid w:val="00C33476"/>
    <w:rsid w:val="00C40FC8"/>
    <w:rsid w:val="00C412FF"/>
    <w:rsid w:val="00C417C5"/>
    <w:rsid w:val="00C459B3"/>
    <w:rsid w:val="00C546FB"/>
    <w:rsid w:val="00C55E65"/>
    <w:rsid w:val="00C56785"/>
    <w:rsid w:val="00C63552"/>
    <w:rsid w:val="00C6441A"/>
    <w:rsid w:val="00C67EC9"/>
    <w:rsid w:val="00C733C5"/>
    <w:rsid w:val="00C73E0E"/>
    <w:rsid w:val="00C74326"/>
    <w:rsid w:val="00C80EF4"/>
    <w:rsid w:val="00C849BD"/>
    <w:rsid w:val="00C86AFB"/>
    <w:rsid w:val="00C92B71"/>
    <w:rsid w:val="00C973F7"/>
    <w:rsid w:val="00C9775B"/>
    <w:rsid w:val="00C97A23"/>
    <w:rsid w:val="00CA0BC0"/>
    <w:rsid w:val="00CA2199"/>
    <w:rsid w:val="00CA2A33"/>
    <w:rsid w:val="00CA5EF3"/>
    <w:rsid w:val="00CA6065"/>
    <w:rsid w:val="00CB0084"/>
    <w:rsid w:val="00CB0DB8"/>
    <w:rsid w:val="00CB1244"/>
    <w:rsid w:val="00CB1C66"/>
    <w:rsid w:val="00CB535D"/>
    <w:rsid w:val="00CC44D4"/>
    <w:rsid w:val="00CC7417"/>
    <w:rsid w:val="00CD2C18"/>
    <w:rsid w:val="00CD688E"/>
    <w:rsid w:val="00CE0CE2"/>
    <w:rsid w:val="00CE1CEF"/>
    <w:rsid w:val="00CE346C"/>
    <w:rsid w:val="00CE46AD"/>
    <w:rsid w:val="00CF175C"/>
    <w:rsid w:val="00CF3FC4"/>
    <w:rsid w:val="00CF6388"/>
    <w:rsid w:val="00D02513"/>
    <w:rsid w:val="00D0643D"/>
    <w:rsid w:val="00D12184"/>
    <w:rsid w:val="00D12955"/>
    <w:rsid w:val="00D136B2"/>
    <w:rsid w:val="00D14FAC"/>
    <w:rsid w:val="00D150B2"/>
    <w:rsid w:val="00D15D91"/>
    <w:rsid w:val="00D20794"/>
    <w:rsid w:val="00D22CE8"/>
    <w:rsid w:val="00D2681D"/>
    <w:rsid w:val="00D33E9A"/>
    <w:rsid w:val="00D35F56"/>
    <w:rsid w:val="00D41213"/>
    <w:rsid w:val="00D43F55"/>
    <w:rsid w:val="00D4446E"/>
    <w:rsid w:val="00D447A3"/>
    <w:rsid w:val="00D46218"/>
    <w:rsid w:val="00D46D62"/>
    <w:rsid w:val="00D47008"/>
    <w:rsid w:val="00D5053C"/>
    <w:rsid w:val="00D62542"/>
    <w:rsid w:val="00D62B51"/>
    <w:rsid w:val="00D655FD"/>
    <w:rsid w:val="00D70C69"/>
    <w:rsid w:val="00D71C75"/>
    <w:rsid w:val="00D7296C"/>
    <w:rsid w:val="00D733FD"/>
    <w:rsid w:val="00D745C6"/>
    <w:rsid w:val="00D760CB"/>
    <w:rsid w:val="00D76F05"/>
    <w:rsid w:val="00D80B14"/>
    <w:rsid w:val="00D871F0"/>
    <w:rsid w:val="00D92E7A"/>
    <w:rsid w:val="00D94A54"/>
    <w:rsid w:val="00DB2FD5"/>
    <w:rsid w:val="00DB344B"/>
    <w:rsid w:val="00DB37C9"/>
    <w:rsid w:val="00DB4BFD"/>
    <w:rsid w:val="00DB509A"/>
    <w:rsid w:val="00DB6921"/>
    <w:rsid w:val="00DC073E"/>
    <w:rsid w:val="00DC09CA"/>
    <w:rsid w:val="00DC18AA"/>
    <w:rsid w:val="00DC42DC"/>
    <w:rsid w:val="00DC7306"/>
    <w:rsid w:val="00DD1F35"/>
    <w:rsid w:val="00DD2594"/>
    <w:rsid w:val="00DD4AF7"/>
    <w:rsid w:val="00DD4FBB"/>
    <w:rsid w:val="00DE3F27"/>
    <w:rsid w:val="00DF35C9"/>
    <w:rsid w:val="00E043B6"/>
    <w:rsid w:val="00E051DA"/>
    <w:rsid w:val="00E060FC"/>
    <w:rsid w:val="00E06167"/>
    <w:rsid w:val="00E1040D"/>
    <w:rsid w:val="00E1123C"/>
    <w:rsid w:val="00E122B7"/>
    <w:rsid w:val="00E15C5D"/>
    <w:rsid w:val="00E24469"/>
    <w:rsid w:val="00E33AA4"/>
    <w:rsid w:val="00E3493D"/>
    <w:rsid w:val="00E34D74"/>
    <w:rsid w:val="00E4041E"/>
    <w:rsid w:val="00E40620"/>
    <w:rsid w:val="00E4099B"/>
    <w:rsid w:val="00E43C5D"/>
    <w:rsid w:val="00E4749B"/>
    <w:rsid w:val="00E475A3"/>
    <w:rsid w:val="00E4769C"/>
    <w:rsid w:val="00E51078"/>
    <w:rsid w:val="00E5404D"/>
    <w:rsid w:val="00E61AF1"/>
    <w:rsid w:val="00E61E06"/>
    <w:rsid w:val="00E630A8"/>
    <w:rsid w:val="00E63466"/>
    <w:rsid w:val="00E72D7D"/>
    <w:rsid w:val="00E73917"/>
    <w:rsid w:val="00E745F6"/>
    <w:rsid w:val="00E84613"/>
    <w:rsid w:val="00E85F9F"/>
    <w:rsid w:val="00E87D1E"/>
    <w:rsid w:val="00E87F3C"/>
    <w:rsid w:val="00E95391"/>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EF5D22"/>
    <w:rsid w:val="00EF6751"/>
    <w:rsid w:val="00F014F0"/>
    <w:rsid w:val="00F0733C"/>
    <w:rsid w:val="00F07871"/>
    <w:rsid w:val="00F100CA"/>
    <w:rsid w:val="00F10A85"/>
    <w:rsid w:val="00F114E1"/>
    <w:rsid w:val="00F11D80"/>
    <w:rsid w:val="00F12E40"/>
    <w:rsid w:val="00F266BC"/>
    <w:rsid w:val="00F31F2F"/>
    <w:rsid w:val="00F328B3"/>
    <w:rsid w:val="00F33865"/>
    <w:rsid w:val="00F35D41"/>
    <w:rsid w:val="00F37620"/>
    <w:rsid w:val="00F40315"/>
    <w:rsid w:val="00F403CD"/>
    <w:rsid w:val="00F44898"/>
    <w:rsid w:val="00F53C65"/>
    <w:rsid w:val="00F57AA4"/>
    <w:rsid w:val="00F63DF0"/>
    <w:rsid w:val="00F67C1B"/>
    <w:rsid w:val="00F80F86"/>
    <w:rsid w:val="00F8158B"/>
    <w:rsid w:val="00F81617"/>
    <w:rsid w:val="00F8314F"/>
    <w:rsid w:val="00F834CE"/>
    <w:rsid w:val="00F879FC"/>
    <w:rsid w:val="00F91D96"/>
    <w:rsid w:val="00F941B9"/>
    <w:rsid w:val="00FA1ABA"/>
    <w:rsid w:val="00FA4F14"/>
    <w:rsid w:val="00FA5F7B"/>
    <w:rsid w:val="00FA760D"/>
    <w:rsid w:val="00FB1993"/>
    <w:rsid w:val="00FB3E73"/>
    <w:rsid w:val="00FB4822"/>
    <w:rsid w:val="00FB4938"/>
    <w:rsid w:val="00FB4AA5"/>
    <w:rsid w:val="00FC175B"/>
    <w:rsid w:val="00FC3076"/>
    <w:rsid w:val="00FC43DB"/>
    <w:rsid w:val="00FC7993"/>
    <w:rsid w:val="00FD0AFF"/>
    <w:rsid w:val="00FD1376"/>
    <w:rsid w:val="00FD79B8"/>
    <w:rsid w:val="00FE338F"/>
    <w:rsid w:val="00FE5495"/>
    <w:rsid w:val="00FE6125"/>
    <w:rsid w:val="00FE69C8"/>
    <w:rsid w:val="00FE770B"/>
    <w:rsid w:val="00FF05C0"/>
    <w:rsid w:val="00FF0FDF"/>
    <w:rsid w:val="00FF1B4B"/>
    <w:rsid w:val="00FF1B56"/>
    <w:rsid w:val="00FF26E8"/>
    <w:rsid w:val="00FF3007"/>
    <w:rsid w:val="00FF314F"/>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CF0C3BDC-A958-418B-8165-0F4FADE824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customStyle="1" w:styleId="a8">
    <w:name w:val="טבלת רשת"/>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styleId="afc">
    <w:name w:val="annotation reference"/>
    <w:rsid w:val="003B00F9"/>
    <w:rPr>
      <w:sz w:val="16"/>
      <w:szCs w:val="16"/>
    </w:rPr>
  </w:style>
  <w:style w:type="paragraph" w:styleId="afd">
    <w:name w:val="annotation text"/>
    <w:basedOn w:val="a2"/>
    <w:link w:val="afe"/>
    <w:rsid w:val="003B00F9"/>
    <w:rPr>
      <w:sz w:val="20"/>
      <w:szCs w:val="20"/>
    </w:rPr>
  </w:style>
  <w:style w:type="character" w:customStyle="1" w:styleId="afe">
    <w:name w:val="טקסט הערה תו"/>
    <w:link w:val="afd"/>
    <w:rsid w:val="003B00F9"/>
    <w:rPr>
      <w:rFonts w:cs="FrankRuehl"/>
      <w:lang w:eastAsia="he-IL"/>
    </w:rPr>
  </w:style>
  <w:style w:type="paragraph" w:styleId="aff">
    <w:name w:val="annotation subject"/>
    <w:basedOn w:val="afd"/>
    <w:next w:val="afd"/>
    <w:link w:val="aff0"/>
    <w:rsid w:val="003B00F9"/>
    <w:rPr>
      <w:b/>
      <w:bCs/>
    </w:rPr>
  </w:style>
  <w:style w:type="character" w:customStyle="1" w:styleId="aff0">
    <w:name w:val="נושא הערה תו"/>
    <w:link w:val="aff"/>
    <w:rsid w:val="003B00F9"/>
    <w:rPr>
      <w:rFonts w:cs="FrankRuehl"/>
      <w:b/>
      <w:bCs/>
      <w:lang w:eastAsia="he-IL"/>
    </w:rPr>
  </w:style>
  <w:style w:type="paragraph" w:styleId="aff1">
    <w:name w:val="Revision"/>
    <w:hidden/>
    <w:uiPriority w:val="99"/>
    <w:semiHidden/>
    <w:rsid w:val="00510C9A"/>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3325109">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833303648">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699352615">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Pages>
  <Words>417</Words>
  <Characters>2090</Characters>
  <Application>Microsoft Office Word</Application>
  <DocSecurity>0</DocSecurity>
  <Lines>17</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MOJ</Company>
  <LinksUpToDate>false</LinksUpToDate>
  <CharactersWithSpaces>2502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Nimrod Artzi</cp:lastModifiedBy>
  <cp:revision>2</cp:revision>
  <cp:lastPrinted>2020-03-17T10:03:00Z</cp:lastPrinted>
  <dcterms:created xsi:type="dcterms:W3CDTF">2022-01-04T11:59:00Z</dcterms:created>
  <dcterms:modified xsi:type="dcterms:W3CDTF">2022-01-04T11:59:00Z</dcterms:modified>
</cp:coreProperties>
</file>